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73" w:rsidRPr="00912273" w:rsidRDefault="00912273">
      <w:pPr>
        <w:rPr>
          <w:b/>
          <w:lang w:val="en-US"/>
        </w:rPr>
      </w:pPr>
      <w:proofErr w:type="spellStart"/>
      <w:r w:rsidRPr="00912273">
        <w:rPr>
          <w:b/>
          <w:lang w:val="en-US"/>
        </w:rPr>
        <w:t>Ressources</w:t>
      </w:r>
      <w:proofErr w:type="spellEnd"/>
      <w:r w:rsidRPr="00912273">
        <w:rPr>
          <w:b/>
          <w:lang w:val="en-US"/>
        </w:rPr>
        <w:t xml:space="preserve"> for training on digital learning</w:t>
      </w:r>
    </w:p>
    <w:p w:rsidR="00912273" w:rsidRPr="00912273" w:rsidRDefault="00912273">
      <w:pPr>
        <w:rPr>
          <w:lang w:val="en-US"/>
        </w:rPr>
      </w:pPr>
      <w:bookmarkStart w:id="0" w:name="_GoBack"/>
      <w:bookmarkEnd w:id="0"/>
    </w:p>
    <w:p w:rsidR="00912273" w:rsidRPr="00912273" w:rsidRDefault="00912273" w:rsidP="00912273">
      <w:pPr>
        <w:rPr>
          <w:lang w:val="en-US"/>
        </w:rPr>
      </w:pPr>
      <w:r>
        <w:rPr>
          <w:lang w:val="en-US"/>
        </w:rPr>
        <w:t xml:space="preserve">Proposed by </w:t>
      </w:r>
      <w:r w:rsidRPr="00912273">
        <w:rPr>
          <w:rFonts w:ascii="Helvetica" w:hAnsi="Helvetica"/>
          <w:color w:val="000000"/>
          <w:sz w:val="21"/>
          <w:szCs w:val="21"/>
          <w:lang w:val="en-US"/>
        </w:rPr>
        <w:t xml:space="preserve">Ebba </w:t>
      </w:r>
      <w:proofErr w:type="spellStart"/>
      <w:r w:rsidRPr="00912273">
        <w:rPr>
          <w:rFonts w:ascii="Helvetica" w:hAnsi="Helvetica"/>
          <w:color w:val="000000"/>
          <w:sz w:val="21"/>
          <w:szCs w:val="21"/>
          <w:lang w:val="en-US"/>
        </w:rPr>
        <w:t>Ossiannilsson</w:t>
      </w:r>
      <w:proofErr w:type="spellEnd"/>
    </w:p>
    <w:p w:rsidR="00912273" w:rsidRDefault="00912273" w:rsidP="00912273">
      <w:pPr>
        <w:rPr>
          <w:lang w:val="en-US"/>
        </w:rPr>
      </w:pPr>
      <w:r w:rsidRPr="00912273">
        <w:rPr>
          <w:lang w:val="en-US"/>
        </w:rPr>
        <w:t>Professor</w:t>
      </w:r>
      <w:r>
        <w:rPr>
          <w:lang w:val="en-US"/>
        </w:rPr>
        <w:t>,</w:t>
      </w:r>
      <w:r w:rsidRPr="00912273">
        <w:rPr>
          <w:lang w:val="en-US"/>
        </w:rPr>
        <w:t xml:space="preserve"> Dr</w:t>
      </w:r>
      <w:r>
        <w:rPr>
          <w:lang w:val="en-US"/>
        </w:rPr>
        <w:t>.</w:t>
      </w:r>
    </w:p>
    <w:p w:rsidR="00912273" w:rsidRDefault="00912273" w:rsidP="00912273">
      <w:pPr>
        <w:rPr>
          <w:lang w:val="en-US"/>
        </w:rPr>
      </w:pPr>
      <w:r w:rsidRPr="00912273">
        <w:rPr>
          <w:lang w:val="en-US"/>
        </w:rPr>
        <w:t xml:space="preserve">ICDE EC </w:t>
      </w:r>
    </w:p>
    <w:p w:rsidR="00912273" w:rsidRDefault="00912273" w:rsidP="00912273">
      <w:pPr>
        <w:rPr>
          <w:lang w:val="en-US"/>
        </w:rPr>
      </w:pPr>
      <w:r w:rsidRPr="00912273">
        <w:rPr>
          <w:lang w:val="en-US"/>
        </w:rPr>
        <w:t>ICDE Quality Network</w:t>
      </w:r>
    </w:p>
    <w:p w:rsidR="00912273" w:rsidRDefault="00912273" w:rsidP="00912273">
      <w:pPr>
        <w:rPr>
          <w:lang w:val="en-US"/>
        </w:rPr>
      </w:pPr>
      <w:r w:rsidRPr="00912273">
        <w:rPr>
          <w:lang w:val="en-US"/>
        </w:rPr>
        <w:t>ICDE Focal Points Quality</w:t>
      </w:r>
    </w:p>
    <w:p w:rsidR="00912273" w:rsidRDefault="00912273" w:rsidP="00912273">
      <w:pPr>
        <w:rPr>
          <w:lang w:val="en-US"/>
        </w:rPr>
      </w:pPr>
      <w:r w:rsidRPr="00912273">
        <w:rPr>
          <w:lang w:val="en-US"/>
        </w:rPr>
        <w:t>ICDE OER Advocacy Committee, Chair </w:t>
      </w:r>
    </w:p>
    <w:p w:rsidR="00912273" w:rsidRPr="00912273" w:rsidRDefault="00912273" w:rsidP="00912273">
      <w:pPr>
        <w:rPr>
          <w:lang w:val="en-US"/>
        </w:rPr>
      </w:pPr>
      <w:r w:rsidRPr="00912273">
        <w:rPr>
          <w:lang w:val="en-US"/>
        </w:rPr>
        <w:t>ICDE Ambassador for the global advocacy of OER</w:t>
      </w:r>
    </w:p>
    <w:p w:rsidR="00445C97" w:rsidRPr="00912273" w:rsidRDefault="00912273">
      <w:pPr>
        <w:rPr>
          <w:lang w:val="en-US"/>
        </w:rPr>
      </w:pPr>
      <w:r w:rsidRPr="00912273">
        <w:rPr>
          <w:lang w:val="en-US"/>
        </w:rPr>
        <w:t xml:space="preserve"> </w:t>
      </w:r>
    </w:p>
    <w:p w:rsidR="00685073" w:rsidRPr="00685073" w:rsidRDefault="00685073" w:rsidP="00685073">
      <w:pPr>
        <w:rPr>
          <w:rFonts w:ascii="Helvetica" w:hAnsi="Helvetica"/>
          <w:color w:val="000000"/>
          <w:sz w:val="18"/>
          <w:szCs w:val="18"/>
          <w:lang w:val="en-US"/>
        </w:rPr>
      </w:pPr>
      <w:r w:rsidRPr="00912273">
        <w:rPr>
          <w:rFonts w:ascii="Helvetica" w:hAnsi="Helvetica"/>
          <w:color w:val="000000"/>
          <w:sz w:val="18"/>
          <w:szCs w:val="18"/>
        </w:rPr>
        <w:br/>
      </w:r>
      <w:r w:rsidRPr="00685073">
        <w:rPr>
          <w:rFonts w:ascii="Helvetica" w:hAnsi="Helvetica"/>
          <w:color w:val="000000"/>
          <w:sz w:val="18"/>
          <w:szCs w:val="18"/>
          <w:lang w:val="en-US"/>
        </w:rPr>
        <w:t>Commonwealth of Learning Have suggested this before</w:t>
      </w:r>
    </w:p>
    <w:p w:rsidR="00685073" w:rsidRPr="00685073" w:rsidRDefault="00912273" w:rsidP="00685073">
      <w:pPr>
        <w:rPr>
          <w:rFonts w:ascii="Helvetica" w:hAnsi="Helvetica"/>
          <w:color w:val="000000"/>
          <w:sz w:val="18"/>
          <w:szCs w:val="18"/>
          <w:lang w:val="en-US"/>
        </w:rPr>
      </w:pPr>
      <w:hyperlink r:id="rId4" w:history="1">
        <w:r w:rsidR="00685073" w:rsidRPr="00685073">
          <w:rPr>
            <w:rStyle w:val="Lienhypertexte"/>
            <w:rFonts w:ascii="Helvetica" w:hAnsi="Helvetica"/>
            <w:sz w:val="18"/>
            <w:szCs w:val="18"/>
            <w:lang w:val="en-US"/>
          </w:rPr>
          <w:t>https://www.col.org</w:t>
        </w:r>
      </w:hyperlink>
    </w:p>
    <w:p w:rsidR="00685073" w:rsidRPr="00685073" w:rsidRDefault="00685073" w:rsidP="00685073">
      <w:pPr>
        <w:rPr>
          <w:rFonts w:ascii="Helvetica" w:hAnsi="Helvetica"/>
          <w:color w:val="000000"/>
          <w:sz w:val="18"/>
          <w:szCs w:val="18"/>
          <w:lang w:val="en-US"/>
        </w:rPr>
      </w:pPr>
      <w:r w:rsidRPr="00685073">
        <w:rPr>
          <w:rFonts w:ascii="Helvetica" w:hAnsi="Helvetica"/>
          <w:color w:val="000000"/>
          <w:sz w:val="18"/>
          <w:szCs w:val="18"/>
          <w:lang w:val="en-US"/>
        </w:rPr>
        <w:t>But they came with a new report this week</w:t>
      </w:r>
    </w:p>
    <w:p w:rsidR="00685073" w:rsidRPr="00685073" w:rsidRDefault="00685073" w:rsidP="00685073">
      <w:pPr>
        <w:spacing w:before="90"/>
        <w:rPr>
          <w:rFonts w:ascii="Arial" w:hAnsi="Arial" w:cs="Arial"/>
          <w:color w:val="1C1E21"/>
          <w:sz w:val="18"/>
          <w:szCs w:val="18"/>
          <w:lang w:val="en-US"/>
        </w:rPr>
      </w:pPr>
      <w:r w:rsidRPr="00685073">
        <w:rPr>
          <w:rFonts w:ascii="Arial" w:hAnsi="Arial" w:cs="Arial"/>
          <w:color w:val="1C1E21"/>
          <w:sz w:val="18"/>
          <w:szCs w:val="18"/>
          <w:lang w:val="en-US"/>
        </w:rPr>
        <w:t>Today,  (8 May 2020) Prof. </w:t>
      </w:r>
      <w:hyperlink r:id="rId5" w:tooltip="Asha Kanwar" w:history="1">
        <w:r w:rsidRPr="00685073">
          <w:rPr>
            <w:rStyle w:val="Lienhypertexte"/>
            <w:rFonts w:ascii="inherit" w:hAnsi="inherit" w:cs="Arial"/>
            <w:color w:val="385898"/>
            <w:sz w:val="18"/>
            <w:szCs w:val="18"/>
            <w:lang w:val="en-US"/>
          </w:rPr>
          <w:t>Asha Kanwar</w:t>
        </w:r>
      </w:hyperlink>
      <w:r w:rsidRPr="00685073">
        <w:rPr>
          <w:rFonts w:ascii="Arial" w:hAnsi="Arial" w:cs="Arial"/>
          <w:color w:val="1C1E21"/>
          <w:sz w:val="18"/>
          <w:szCs w:val="18"/>
          <w:lang w:val="en-US"/>
        </w:rPr>
        <w:t>, President and CEO of Commonwealth of Learning released the 'Guidelines on Distance Education during COVID-19'</w:t>
      </w:r>
      <w:r>
        <w:rPr>
          <w:rFonts w:ascii="Arial" w:hAnsi="Arial" w:cs="Arial"/>
          <w:color w:val="1C1E21"/>
          <w:sz w:val="18"/>
          <w:szCs w:val="18"/>
          <w:lang w:val="en-US"/>
        </w:rPr>
        <w:t xml:space="preserve">: </w:t>
      </w:r>
      <w:hyperlink r:id="rId6" w:tgtFrame="_blank" w:history="1">
        <w:r w:rsidRPr="00685073">
          <w:rPr>
            <w:rStyle w:val="Lienhypertexte"/>
            <w:rFonts w:ascii="inherit" w:hAnsi="inherit" w:cs="Arial"/>
            <w:color w:val="385898"/>
            <w:sz w:val="18"/>
            <w:szCs w:val="18"/>
            <w:lang w:val="en-US"/>
          </w:rPr>
          <w:t>http://oasis.col.org/handle/11599/3576</w:t>
        </w:r>
      </w:hyperlink>
    </w:p>
    <w:p w:rsidR="00685073" w:rsidRPr="00685073" w:rsidRDefault="00685073" w:rsidP="00685073">
      <w:pPr>
        <w:spacing w:before="90" w:after="90"/>
        <w:rPr>
          <w:rFonts w:ascii="Arial" w:hAnsi="Arial" w:cs="Arial"/>
          <w:color w:val="1C1E21"/>
          <w:sz w:val="18"/>
          <w:szCs w:val="18"/>
          <w:lang w:val="en-US"/>
        </w:rPr>
      </w:pPr>
      <w:r w:rsidRPr="00685073">
        <w:rPr>
          <w:rFonts w:ascii="Arial" w:hAnsi="Arial" w:cs="Arial"/>
          <w:color w:val="1C1E21"/>
          <w:sz w:val="18"/>
          <w:szCs w:val="18"/>
          <w:lang w:val="en-US"/>
        </w:rPr>
        <w:t>Please note that distance education, in this document covers online learning as well, where appropriate.</w:t>
      </w:r>
    </w:p>
    <w:p w:rsidR="00685073" w:rsidRPr="00685073" w:rsidRDefault="00685073" w:rsidP="00685073">
      <w:pPr>
        <w:rPr>
          <w:rFonts w:ascii="Helvetica" w:hAnsi="Helvetica" w:cs="Times New Roman"/>
          <w:color w:val="000000"/>
          <w:sz w:val="18"/>
          <w:szCs w:val="18"/>
          <w:lang w:val="en-US"/>
        </w:rPr>
      </w:pPr>
    </w:p>
    <w:p w:rsidR="00685073" w:rsidRPr="00685073" w:rsidRDefault="00685073" w:rsidP="00685073">
      <w:pPr>
        <w:rPr>
          <w:rFonts w:ascii="Helvetica" w:hAnsi="Helvetica"/>
          <w:color w:val="000000"/>
          <w:sz w:val="18"/>
          <w:szCs w:val="18"/>
          <w:lang w:val="en-US"/>
        </w:rPr>
      </w:pPr>
    </w:p>
    <w:p w:rsidR="00685073" w:rsidRPr="00685073" w:rsidRDefault="00685073" w:rsidP="00685073">
      <w:pPr>
        <w:spacing w:before="90" w:after="90"/>
        <w:rPr>
          <w:rFonts w:ascii="Arial" w:hAnsi="Arial" w:cs="Arial"/>
          <w:color w:val="1C1E21"/>
          <w:sz w:val="18"/>
          <w:szCs w:val="18"/>
          <w:lang w:val="en-US"/>
        </w:rPr>
      </w:pPr>
      <w:r w:rsidRPr="00685073">
        <w:rPr>
          <w:rFonts w:ascii="Arial" w:hAnsi="Arial" w:cs="Arial"/>
          <w:color w:val="1C1E21"/>
          <w:sz w:val="18"/>
          <w:szCs w:val="18"/>
          <w:lang w:val="en-US"/>
        </w:rPr>
        <w:t xml:space="preserve">Another crash </w:t>
      </w:r>
      <w:proofErr w:type="gramStart"/>
      <w:r w:rsidRPr="00685073">
        <w:rPr>
          <w:rFonts w:ascii="Arial" w:hAnsi="Arial" w:cs="Arial"/>
          <w:color w:val="1C1E21"/>
          <w:sz w:val="18"/>
          <w:szCs w:val="18"/>
          <w:lang w:val="en-US"/>
        </w:rPr>
        <w:t>course :</w:t>
      </w:r>
      <w:proofErr w:type="gramEnd"/>
      <w:r w:rsidRPr="00685073">
        <w:rPr>
          <w:rFonts w:ascii="Arial" w:hAnsi="Arial" w:cs="Arial"/>
          <w:color w:val="1C1E21"/>
          <w:sz w:val="18"/>
          <w:szCs w:val="18"/>
          <w:lang w:val="en-US"/>
        </w:rPr>
        <w:t xml:space="preserve"> Here’s the Syllabus for Your Summer Crash Course in Online Education</w:t>
      </w:r>
      <w:r>
        <w:rPr>
          <w:rFonts w:ascii="Arial" w:hAnsi="Arial" w:cs="Arial"/>
          <w:color w:val="1C1E21"/>
          <w:sz w:val="18"/>
          <w:szCs w:val="18"/>
          <w:lang w:val="en-US"/>
        </w:rPr>
        <w:t xml:space="preserve">, </w:t>
      </w:r>
      <w:proofErr w:type="spellStart"/>
      <w:r>
        <w:rPr>
          <w:rFonts w:ascii="Arial" w:hAnsi="Arial" w:cs="Arial"/>
          <w:color w:val="1C1E21"/>
          <w:sz w:val="18"/>
          <w:szCs w:val="18"/>
          <w:lang w:val="en-US"/>
        </w:rPr>
        <w:t>Edsurge</w:t>
      </w:r>
      <w:proofErr w:type="spellEnd"/>
    </w:p>
    <w:p w:rsidR="00685073" w:rsidRPr="00BE6441" w:rsidRDefault="00912273">
      <w:pPr>
        <w:rPr>
          <w:rFonts w:ascii="Helvetica" w:hAnsi="Helvetica"/>
          <w:color w:val="000000"/>
          <w:sz w:val="18"/>
          <w:szCs w:val="18"/>
          <w:lang w:val="en-US"/>
        </w:rPr>
      </w:pPr>
      <w:hyperlink r:id="rId7" w:history="1">
        <w:r w:rsidR="00685073" w:rsidRPr="00685073">
          <w:rPr>
            <w:rStyle w:val="Lienhypertexte"/>
            <w:rFonts w:ascii="Helvetica" w:hAnsi="Helvetica"/>
            <w:sz w:val="18"/>
            <w:szCs w:val="18"/>
            <w:lang w:val="en-US"/>
          </w:rPr>
          <w:t>https://www.edsurge.com/news/2020-05-07-here-s-the-syllabus-for-your-summer-crash-course-in-online-education</w:t>
        </w:r>
      </w:hyperlink>
    </w:p>
    <w:p w:rsidR="00685073" w:rsidRPr="00912273" w:rsidRDefault="00685073" w:rsidP="00912273">
      <w:pPr>
        <w:spacing w:before="90" w:after="90"/>
        <w:rPr>
          <w:rFonts w:ascii="Arial" w:hAnsi="Arial" w:cs="Arial"/>
          <w:color w:val="1C1E21"/>
          <w:sz w:val="18"/>
          <w:szCs w:val="18"/>
          <w:lang w:val="en-US"/>
        </w:rPr>
      </w:pPr>
      <w:r w:rsidRPr="00912273">
        <w:rPr>
          <w:rFonts w:ascii="Arial" w:hAnsi="Arial" w:cs="Arial"/>
          <w:color w:val="1C1E21"/>
          <w:sz w:val="18"/>
          <w:szCs w:val="18"/>
          <w:lang w:val="en-US"/>
        </w:rPr>
        <w:t xml:space="preserve">a syllabus intended to help you advance from emergency remote instruction toward more substantive practices and philosophies. The recommended readings and key concepts were suggested by experts across higher ed. Main contributors are credited at the end. </w:t>
      </w:r>
    </w:p>
    <w:p w:rsidR="00685073" w:rsidRPr="00685073" w:rsidRDefault="00685073">
      <w:pPr>
        <w:rPr>
          <w:rFonts w:ascii="Helvetica" w:hAnsi="Helvetica"/>
          <w:color w:val="000000"/>
          <w:sz w:val="18"/>
          <w:szCs w:val="18"/>
          <w:lang w:val="en-US"/>
        </w:rPr>
      </w:pPr>
    </w:p>
    <w:p w:rsidR="00685073" w:rsidRDefault="00685073">
      <w:pPr>
        <w:rPr>
          <w:rFonts w:ascii="Helvetica" w:hAnsi="Helvetica"/>
          <w:color w:val="000000"/>
          <w:sz w:val="18"/>
          <w:szCs w:val="18"/>
          <w:lang w:val="en-US"/>
        </w:rPr>
      </w:pPr>
    </w:p>
    <w:p w:rsidR="00685073" w:rsidRDefault="00685073">
      <w:pPr>
        <w:rPr>
          <w:rFonts w:ascii="Helvetica" w:hAnsi="Helvetica"/>
          <w:color w:val="000000"/>
          <w:sz w:val="18"/>
          <w:szCs w:val="18"/>
          <w:lang w:val="en-US"/>
        </w:rPr>
      </w:pPr>
    </w:p>
    <w:p w:rsidR="00685073" w:rsidRPr="00685073" w:rsidRDefault="00685073">
      <w:pPr>
        <w:rPr>
          <w:rFonts w:ascii="Helvetica" w:hAnsi="Helvetica"/>
          <w:color w:val="000000"/>
          <w:sz w:val="18"/>
          <w:szCs w:val="18"/>
          <w:lang w:val="en-US"/>
        </w:rPr>
      </w:pPr>
      <w:r w:rsidRPr="00685073">
        <w:rPr>
          <w:rFonts w:ascii="Helvetica" w:hAnsi="Helvetica"/>
          <w:color w:val="000000"/>
          <w:sz w:val="18"/>
          <w:szCs w:val="18"/>
          <w:lang w:val="en-US"/>
        </w:rPr>
        <w:t>Sustaining Higher Education in the Coronavirus Crisis</w:t>
      </w:r>
      <w:r>
        <w:rPr>
          <w:rFonts w:ascii="Helvetica" w:hAnsi="Helvetica"/>
          <w:color w:val="000000"/>
          <w:sz w:val="18"/>
          <w:szCs w:val="18"/>
          <w:lang w:val="en-US"/>
        </w:rPr>
        <w:t>, ISTE</w:t>
      </w:r>
    </w:p>
    <w:p w:rsidR="00685073" w:rsidRPr="00685073" w:rsidRDefault="00912273">
      <w:pPr>
        <w:rPr>
          <w:rFonts w:ascii="Helvetica" w:hAnsi="Helvetica"/>
          <w:color w:val="000000"/>
          <w:sz w:val="18"/>
          <w:szCs w:val="18"/>
          <w:lang w:val="en-US"/>
        </w:rPr>
      </w:pPr>
      <w:hyperlink r:id="rId8" w:history="1">
        <w:r w:rsidR="00685073" w:rsidRPr="00685073">
          <w:rPr>
            <w:rStyle w:val="Lienhypertexte"/>
            <w:rFonts w:ascii="Helvetica" w:hAnsi="Helvetica"/>
            <w:sz w:val="18"/>
            <w:szCs w:val="18"/>
            <w:lang w:val="en-US"/>
          </w:rPr>
          <w:t>https://www.edsurge.com/research/guides/sustaining-higher-education-in-the-coronavirus-crisis</w:t>
        </w:r>
      </w:hyperlink>
    </w:p>
    <w:p w:rsidR="00685073" w:rsidRDefault="00685073">
      <w:pPr>
        <w:rPr>
          <w:rFonts w:ascii="Helvetica" w:hAnsi="Helvetica"/>
          <w:color w:val="000000"/>
          <w:sz w:val="18"/>
          <w:szCs w:val="18"/>
          <w:lang w:val="en-US"/>
        </w:rPr>
      </w:pPr>
    </w:p>
    <w:p w:rsidR="00685073" w:rsidRPr="00685073" w:rsidRDefault="00685073">
      <w:pPr>
        <w:rPr>
          <w:rFonts w:ascii="Helvetica" w:hAnsi="Helvetica"/>
          <w:color w:val="000000"/>
          <w:sz w:val="18"/>
          <w:szCs w:val="18"/>
          <w:lang w:val="en-US"/>
        </w:rPr>
      </w:pPr>
      <w:r w:rsidRPr="00685073">
        <w:rPr>
          <w:rFonts w:ascii="Helvetica" w:hAnsi="Helvetica"/>
          <w:color w:val="000000"/>
          <w:sz w:val="18"/>
          <w:szCs w:val="18"/>
          <w:lang w:val="en-US"/>
        </w:rPr>
        <w:t>Instructional Design Emergency Response Network</w:t>
      </w:r>
    </w:p>
    <w:p w:rsidR="00685073" w:rsidRDefault="00912273">
      <w:pPr>
        <w:rPr>
          <w:lang w:val="en-US"/>
        </w:rPr>
      </w:pPr>
      <w:hyperlink r:id="rId9" w:history="1">
        <w:r w:rsidR="00685073" w:rsidRPr="004E2545">
          <w:rPr>
            <w:rStyle w:val="Lienhypertexte"/>
            <w:lang w:val="en-US"/>
          </w:rPr>
          <w:t>https://www.idernetwork.com/</w:t>
        </w:r>
      </w:hyperlink>
    </w:p>
    <w:p w:rsidR="00685073" w:rsidRPr="00685073" w:rsidRDefault="00685073">
      <w:pPr>
        <w:rPr>
          <w:lang w:val="en-US"/>
        </w:rPr>
      </w:pPr>
    </w:p>
    <w:p w:rsidR="00445C97" w:rsidRPr="00445C97" w:rsidRDefault="00445C97">
      <w:pPr>
        <w:rPr>
          <w:rFonts w:ascii="Helvetica" w:eastAsia="Times New Roman" w:hAnsi="Helvetica" w:cs="Times New Roman"/>
          <w:color w:val="000000"/>
          <w:sz w:val="18"/>
          <w:szCs w:val="18"/>
          <w:lang w:val="en-US" w:eastAsia="fr-FR"/>
        </w:rPr>
      </w:pPr>
      <w:r w:rsidRPr="00445C97">
        <w:rPr>
          <w:rFonts w:ascii="Helvetica" w:eastAsia="Times New Roman" w:hAnsi="Helvetica" w:cs="Times New Roman"/>
          <w:color w:val="000000"/>
          <w:sz w:val="18"/>
          <w:szCs w:val="18"/>
          <w:lang w:val="en-US" w:eastAsia="fr-FR"/>
        </w:rPr>
        <w:t xml:space="preserve">Teaching online preparation toolkit, University of Central Florida’s Center for Distributed Learning </w:t>
      </w:r>
    </w:p>
    <w:p w:rsidR="00445C97" w:rsidRPr="00445C97" w:rsidRDefault="00912273">
      <w:pPr>
        <w:rPr>
          <w:lang w:val="en-US"/>
        </w:rPr>
      </w:pPr>
      <w:hyperlink r:id="rId10" w:history="1">
        <w:r w:rsidR="00445C97" w:rsidRPr="004E2545">
          <w:rPr>
            <w:rStyle w:val="Lienhypertexte"/>
            <w:lang w:val="en-US"/>
          </w:rPr>
          <w:t>https://topkit.org/</w:t>
        </w:r>
      </w:hyperlink>
      <w:r w:rsidR="00445C97">
        <w:rPr>
          <w:lang w:val="en-US"/>
        </w:rPr>
        <w:t xml:space="preserve"> </w:t>
      </w:r>
    </w:p>
    <w:p w:rsidR="000C7739" w:rsidRPr="00445C97" w:rsidRDefault="000C7739">
      <w:pPr>
        <w:rPr>
          <w:lang w:val="en-US"/>
        </w:rPr>
      </w:pPr>
    </w:p>
    <w:p w:rsidR="000C7739" w:rsidRPr="000C7739" w:rsidRDefault="000C7739" w:rsidP="000C7739">
      <w:pPr>
        <w:rPr>
          <w:rFonts w:ascii="Helvetica" w:eastAsia="Times New Roman" w:hAnsi="Helvetica" w:cs="Times New Roman"/>
          <w:color w:val="000000"/>
          <w:sz w:val="18"/>
          <w:szCs w:val="18"/>
          <w:lang w:val="en-US" w:eastAsia="fr-FR"/>
        </w:rPr>
      </w:pPr>
      <w:r w:rsidRPr="00BB32BC">
        <w:rPr>
          <w:rFonts w:ascii="Helvetica" w:eastAsia="Times New Roman" w:hAnsi="Helvetica" w:cs="Times New Roman"/>
          <w:color w:val="000000"/>
          <w:sz w:val="18"/>
          <w:szCs w:val="18"/>
          <w:lang w:val="en-US" w:eastAsia="fr-FR"/>
        </w:rPr>
        <w:t xml:space="preserve">Future Learn course: </w:t>
      </w:r>
      <w:r w:rsidRPr="000C7739">
        <w:rPr>
          <w:rFonts w:ascii="Helvetica" w:eastAsia="Times New Roman" w:hAnsi="Helvetica" w:cs="Times New Roman"/>
          <w:color w:val="000000"/>
          <w:sz w:val="18"/>
          <w:szCs w:val="18"/>
          <w:lang w:val="en-US" w:eastAsia="fr-FR"/>
        </w:rPr>
        <w:t>Making Blended Education Work</w:t>
      </w:r>
    </w:p>
    <w:p w:rsidR="000C7739" w:rsidRPr="000C7739" w:rsidRDefault="00912273">
      <w:pPr>
        <w:rPr>
          <w:lang w:val="en-US"/>
        </w:rPr>
      </w:pPr>
      <w:hyperlink r:id="rId11" w:history="1">
        <w:r w:rsidR="000C7739" w:rsidRPr="000C7739">
          <w:rPr>
            <w:rStyle w:val="Lienhypertexte"/>
            <w:lang w:val="en-US"/>
          </w:rPr>
          <w:t>https://www.futurelearn.com/courses/making-blended-education-work?utm_source=blended-education-facebook-6&amp;amp;utm_medium=marketing&amp;amp;utm_campaign=blended-education&amp;fbclid=IwAR22V3xBP1KnkL1r-A0pyFWwX57B2lhAVfTSUe_Y6H5XESQal2ShZQnUv68</w:t>
        </w:r>
      </w:hyperlink>
      <w:r w:rsidR="000C7739" w:rsidRPr="000C7739">
        <w:rPr>
          <w:lang w:val="en-US"/>
        </w:rPr>
        <w:t xml:space="preserve"> </w:t>
      </w:r>
    </w:p>
    <w:p w:rsidR="009C2CE2" w:rsidRPr="000C7739" w:rsidRDefault="009C2CE2">
      <w:pPr>
        <w:rPr>
          <w:lang w:val="en-US"/>
        </w:rPr>
      </w:pPr>
    </w:p>
    <w:p w:rsidR="00BB32BC" w:rsidRPr="00BB32BC" w:rsidRDefault="00BB32BC" w:rsidP="00BB32BC">
      <w:pPr>
        <w:rPr>
          <w:rFonts w:ascii="Helvetica" w:eastAsia="Times New Roman" w:hAnsi="Helvetica" w:cs="Times New Roman"/>
          <w:color w:val="000000"/>
          <w:sz w:val="18"/>
          <w:szCs w:val="18"/>
          <w:lang w:val="en-US" w:eastAsia="fr-FR"/>
        </w:rPr>
      </w:pPr>
      <w:r w:rsidRPr="00BB32BC">
        <w:rPr>
          <w:rFonts w:ascii="Helvetica" w:eastAsia="Times New Roman" w:hAnsi="Helvetica" w:cs="Times New Roman"/>
          <w:color w:val="000000"/>
          <w:sz w:val="18"/>
          <w:szCs w:val="18"/>
          <w:lang w:val="en-US" w:eastAsia="fr-FR"/>
        </w:rPr>
        <w:t xml:space="preserve">Future Learn course: The Online Educator </w:t>
      </w:r>
    </w:p>
    <w:p w:rsidR="00BB32BC" w:rsidRDefault="00912273" w:rsidP="00BB32BC">
      <w:pPr>
        <w:rPr>
          <w:rStyle w:val="Lienhypertexte"/>
          <w:lang w:val="en-US"/>
        </w:rPr>
      </w:pPr>
      <w:hyperlink r:id="rId12" w:history="1">
        <w:r w:rsidR="00BB32BC" w:rsidRPr="00055581">
          <w:rPr>
            <w:rStyle w:val="Lienhypertexte"/>
            <w:lang w:val="en-US"/>
          </w:rPr>
          <w:t>https://www.futurelearn.com/courses/the-online-educator</w:t>
        </w:r>
      </w:hyperlink>
    </w:p>
    <w:p w:rsidR="00BB32BC" w:rsidRPr="00BB32BC" w:rsidRDefault="00BB32BC">
      <w:pPr>
        <w:rPr>
          <w:lang w:val="en-US"/>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Coursera has launched a lot for free</w:t>
      </w:r>
    </w:p>
    <w:p w:rsidR="009C2CE2" w:rsidRPr="009C2CE2" w:rsidRDefault="00912273" w:rsidP="009C2CE2">
      <w:pPr>
        <w:rPr>
          <w:rFonts w:ascii="Helvetica" w:eastAsia="Times New Roman" w:hAnsi="Helvetica" w:cs="Times New Roman"/>
          <w:color w:val="000000"/>
          <w:sz w:val="18"/>
          <w:szCs w:val="18"/>
          <w:lang w:val="en-US" w:eastAsia="fr-FR"/>
        </w:rPr>
      </w:pPr>
      <w:hyperlink r:id="rId13" w:history="1">
        <w:r w:rsidR="009C2CE2" w:rsidRPr="009C2CE2">
          <w:rPr>
            <w:rFonts w:ascii="Helvetica" w:eastAsia="Times New Roman" w:hAnsi="Helvetica" w:cs="Times New Roman"/>
            <w:color w:val="0000FF"/>
            <w:sz w:val="18"/>
            <w:szCs w:val="18"/>
            <w:u w:val="single"/>
            <w:lang w:val="en-US" w:eastAsia="fr-FR"/>
          </w:rPr>
          <w:t>https://www.coursera.org/coronavirus</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proofErr w:type="spellStart"/>
      <w:r w:rsidRPr="009C2CE2">
        <w:rPr>
          <w:rFonts w:ascii="Helvetica" w:eastAsia="Times New Roman" w:hAnsi="Helvetica" w:cs="Times New Roman"/>
          <w:color w:val="000000"/>
          <w:sz w:val="18"/>
          <w:szCs w:val="18"/>
          <w:lang w:val="en-US" w:eastAsia="fr-FR"/>
        </w:rPr>
        <w:t>FutureLearn</w:t>
      </w:r>
      <w:proofErr w:type="spellEnd"/>
    </w:p>
    <w:p w:rsidR="009C2CE2" w:rsidRPr="009C2CE2" w:rsidRDefault="00912273" w:rsidP="009C2CE2">
      <w:pPr>
        <w:rPr>
          <w:rFonts w:ascii="Helvetica" w:eastAsia="Times New Roman" w:hAnsi="Helvetica" w:cs="Times New Roman"/>
          <w:color w:val="000000"/>
          <w:sz w:val="18"/>
          <w:szCs w:val="18"/>
          <w:lang w:val="en-US" w:eastAsia="fr-FR"/>
        </w:rPr>
      </w:pPr>
      <w:hyperlink r:id="rId14" w:history="1">
        <w:r w:rsidR="009C2CE2" w:rsidRPr="009C2CE2">
          <w:rPr>
            <w:rFonts w:ascii="Helvetica" w:eastAsia="Times New Roman" w:hAnsi="Helvetica" w:cs="Times New Roman"/>
            <w:color w:val="0000FF"/>
            <w:sz w:val="18"/>
            <w:szCs w:val="18"/>
            <w:u w:val="single"/>
            <w:lang w:val="en-US" w:eastAsia="fr-FR"/>
          </w:rPr>
          <w:t>https://www.futurelearn.com/subjects/teaching-courses/how-to-teach-online</w:t>
        </w:r>
      </w:hyperlink>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They have a lot of resources as well in most kind of topic</w:t>
      </w:r>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Steve Wheeler has developed 5 modules o</w:t>
      </w:r>
      <w:r>
        <w:rPr>
          <w:rFonts w:ascii="Helvetica" w:eastAsia="Times New Roman" w:hAnsi="Helvetica" w:cs="Times New Roman"/>
          <w:color w:val="000000"/>
          <w:sz w:val="18"/>
          <w:szCs w:val="18"/>
          <w:lang w:val="en-US" w:eastAsia="fr-FR"/>
        </w:rPr>
        <w:t>n</w:t>
      </w:r>
      <w:r w:rsidRPr="009C2CE2">
        <w:rPr>
          <w:rFonts w:ascii="Helvetica" w:eastAsia="Times New Roman" w:hAnsi="Helvetica" w:cs="Times New Roman"/>
          <w:color w:val="000000"/>
          <w:sz w:val="18"/>
          <w:szCs w:val="18"/>
          <w:lang w:val="en-US" w:eastAsia="fr-FR"/>
        </w:rPr>
        <w:t xml:space="preserve"> how to get started</w:t>
      </w:r>
    </w:p>
    <w:p w:rsidR="009C2CE2" w:rsidRPr="009C2CE2" w:rsidRDefault="00912273" w:rsidP="009C2CE2">
      <w:pPr>
        <w:rPr>
          <w:rFonts w:ascii="Helvetica" w:eastAsia="Times New Roman" w:hAnsi="Helvetica" w:cs="Times New Roman"/>
          <w:color w:val="000000"/>
          <w:sz w:val="18"/>
          <w:szCs w:val="18"/>
          <w:lang w:val="en-US" w:eastAsia="fr-FR"/>
        </w:rPr>
      </w:pPr>
      <w:hyperlink r:id="rId15" w:history="1">
        <w:r w:rsidR="009C2CE2" w:rsidRPr="009C2CE2">
          <w:rPr>
            <w:rFonts w:ascii="Helvetica" w:eastAsia="Times New Roman" w:hAnsi="Helvetica" w:cs="Times New Roman"/>
            <w:color w:val="0000FF"/>
            <w:sz w:val="18"/>
            <w:szCs w:val="18"/>
            <w:u w:val="single"/>
            <w:lang w:val="en-US" w:eastAsia="fr-FR"/>
          </w:rPr>
          <w:t>http://www.steve-wheeler.co.uk/2020/04/personal-learning-environments.html</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OER4Covid</w:t>
      </w:r>
    </w:p>
    <w:p w:rsidR="009C2CE2" w:rsidRPr="009C2CE2" w:rsidRDefault="00912273" w:rsidP="009C2CE2">
      <w:pPr>
        <w:rPr>
          <w:rFonts w:ascii="Helvetica" w:eastAsia="Times New Roman" w:hAnsi="Helvetica" w:cs="Times New Roman"/>
          <w:color w:val="000000"/>
          <w:sz w:val="18"/>
          <w:szCs w:val="18"/>
          <w:lang w:val="en-US" w:eastAsia="fr-FR"/>
        </w:rPr>
      </w:pPr>
      <w:hyperlink r:id="rId16" w:history="1">
        <w:r w:rsidR="009C2CE2" w:rsidRPr="009C2CE2">
          <w:rPr>
            <w:rFonts w:ascii="Helvetica" w:eastAsia="Times New Roman" w:hAnsi="Helvetica" w:cs="Times New Roman"/>
            <w:color w:val="0000FF"/>
            <w:sz w:val="18"/>
            <w:szCs w:val="18"/>
            <w:u w:val="single"/>
            <w:lang w:val="en-US" w:eastAsia="fr-FR"/>
          </w:rPr>
          <w:t>https://mautic.oeru.org/oer4covid</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COL has a lot of resources </w:t>
      </w:r>
      <w:hyperlink r:id="rId17" w:history="1">
        <w:r w:rsidRPr="009C2CE2">
          <w:rPr>
            <w:rFonts w:ascii="Helvetica" w:eastAsia="Times New Roman" w:hAnsi="Helvetica" w:cs="Times New Roman"/>
            <w:color w:val="0000FF"/>
            <w:sz w:val="18"/>
            <w:szCs w:val="18"/>
            <w:u w:val="single"/>
            <w:lang w:val="en-US" w:eastAsia="fr-FR"/>
          </w:rPr>
          <w:t>http://oasis.col.org/handle/11599/2794</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pBdr>
          <w:bottom w:val="single" w:sz="6" w:space="6" w:color="EEEEEE"/>
        </w:pBdr>
        <w:spacing w:after="75"/>
        <w:outlineLvl w:val="1"/>
        <w:rPr>
          <w:rFonts w:ascii="Helvetica" w:eastAsia="Times New Roman" w:hAnsi="Helvetica" w:cs="Times New Roman"/>
          <w:color w:val="463688"/>
          <w:sz w:val="18"/>
          <w:szCs w:val="18"/>
          <w:lang w:val="en-US" w:eastAsia="fr-FR"/>
        </w:rPr>
      </w:pPr>
      <w:r w:rsidRPr="009C2CE2">
        <w:rPr>
          <w:rFonts w:ascii="Helvetica" w:eastAsia="Times New Roman" w:hAnsi="Helvetica" w:cs="Times New Roman"/>
          <w:color w:val="463688"/>
          <w:sz w:val="18"/>
          <w:szCs w:val="18"/>
          <w:lang w:val="en-US" w:eastAsia="fr-FR"/>
        </w:rPr>
        <w:t>MOOC: Introduction to Technology-Enabled Learning</w:t>
      </w:r>
    </w:p>
    <w:p w:rsidR="009C2CE2" w:rsidRDefault="00912273" w:rsidP="009C2CE2">
      <w:pPr>
        <w:pBdr>
          <w:bottom w:val="single" w:sz="6" w:space="6" w:color="EEEEEE"/>
        </w:pBdr>
        <w:spacing w:after="75"/>
        <w:outlineLvl w:val="1"/>
        <w:rPr>
          <w:rFonts w:ascii="Helvetica" w:eastAsia="Times New Roman" w:hAnsi="Helvetica" w:cs="Times New Roman"/>
          <w:color w:val="463688"/>
          <w:sz w:val="18"/>
          <w:szCs w:val="18"/>
          <w:lang w:val="en-US" w:eastAsia="fr-FR"/>
        </w:rPr>
      </w:pPr>
      <w:hyperlink r:id="rId18" w:history="1">
        <w:r w:rsidR="009C2CE2" w:rsidRPr="009C2CE2">
          <w:rPr>
            <w:rStyle w:val="Lienhypertexte"/>
            <w:rFonts w:ascii="Helvetica" w:eastAsia="Times New Roman" w:hAnsi="Helvetica" w:cs="Times New Roman"/>
            <w:sz w:val="18"/>
            <w:szCs w:val="18"/>
            <w:lang w:val="en-US" w:eastAsia="fr-FR"/>
          </w:rPr>
          <w:t>https://www.mooc4dev.org/telmooc</w:t>
        </w:r>
      </w:hyperlink>
      <w:r w:rsidR="009C2CE2" w:rsidRPr="009C2CE2">
        <w:rPr>
          <w:rFonts w:ascii="Helvetica" w:eastAsia="Times New Roman" w:hAnsi="Helvetica" w:cs="Times New Roman"/>
          <w:color w:val="463688"/>
          <w:sz w:val="18"/>
          <w:szCs w:val="18"/>
          <w:lang w:val="en-US" w:eastAsia="fr-FR"/>
        </w:rPr>
        <w:t xml:space="preserve"> </w:t>
      </w:r>
    </w:p>
    <w:p w:rsidR="009C2CE2" w:rsidRPr="009C2CE2" w:rsidRDefault="009C2CE2" w:rsidP="009C2CE2">
      <w:pPr>
        <w:pBdr>
          <w:bottom w:val="single" w:sz="6" w:space="6" w:color="EEEEEE"/>
        </w:pBdr>
        <w:spacing w:after="75"/>
        <w:outlineLvl w:val="1"/>
        <w:rPr>
          <w:rFonts w:ascii="Helvetica" w:eastAsia="Times New Roman" w:hAnsi="Helvetica" w:cs="Times New Roman"/>
          <w:color w:val="463688"/>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UNES</w:t>
      </w:r>
      <w:r>
        <w:rPr>
          <w:rFonts w:ascii="Helvetica" w:eastAsia="Times New Roman" w:hAnsi="Helvetica" w:cs="Times New Roman"/>
          <w:color w:val="000000"/>
          <w:sz w:val="18"/>
          <w:szCs w:val="18"/>
          <w:lang w:val="en-US" w:eastAsia="fr-FR"/>
        </w:rPr>
        <w:t>CO</w:t>
      </w:r>
      <w:r w:rsidRPr="009C2CE2">
        <w:rPr>
          <w:rFonts w:ascii="Helvetica" w:eastAsia="Times New Roman" w:hAnsi="Helvetica" w:cs="Times New Roman"/>
          <w:color w:val="000000"/>
          <w:sz w:val="18"/>
          <w:szCs w:val="18"/>
          <w:lang w:val="en-US" w:eastAsia="fr-FR"/>
        </w:rPr>
        <w:t xml:space="preserve"> has a lot of resources</w:t>
      </w:r>
    </w:p>
    <w:p w:rsidR="009C2CE2" w:rsidRPr="009C2CE2" w:rsidRDefault="00912273" w:rsidP="009C2CE2">
      <w:pPr>
        <w:rPr>
          <w:rFonts w:ascii="Helvetica" w:eastAsia="Times New Roman" w:hAnsi="Helvetica" w:cs="Times New Roman"/>
          <w:color w:val="000000"/>
          <w:sz w:val="18"/>
          <w:szCs w:val="18"/>
          <w:lang w:val="en-US" w:eastAsia="fr-FR"/>
        </w:rPr>
      </w:pPr>
      <w:hyperlink r:id="rId19" w:history="1">
        <w:r w:rsidR="009C2CE2" w:rsidRPr="009C2CE2">
          <w:rPr>
            <w:rFonts w:ascii="Helvetica" w:eastAsia="Times New Roman" w:hAnsi="Helvetica" w:cs="Times New Roman"/>
            <w:color w:val="0000FF"/>
            <w:sz w:val="18"/>
            <w:szCs w:val="18"/>
            <w:u w:val="single"/>
            <w:lang w:val="en-US" w:eastAsia="fr-FR"/>
          </w:rPr>
          <w:t>https://en.unesco.org/covid19/educationresponse/support</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Crowdsourced Advice about Remote Teaching</w:t>
      </w:r>
    </w:p>
    <w:p w:rsidR="009C2CE2" w:rsidRPr="009C2CE2" w:rsidRDefault="00912273" w:rsidP="009C2CE2">
      <w:pPr>
        <w:rPr>
          <w:rFonts w:ascii="Helvetica" w:eastAsia="Times New Roman" w:hAnsi="Helvetica" w:cs="Times New Roman"/>
          <w:color w:val="000000"/>
          <w:sz w:val="18"/>
          <w:szCs w:val="18"/>
          <w:lang w:val="en-US" w:eastAsia="fr-FR"/>
        </w:rPr>
      </w:pPr>
      <w:hyperlink r:id="rId20" w:history="1">
        <w:r w:rsidR="009C2CE2" w:rsidRPr="009C2CE2">
          <w:rPr>
            <w:rFonts w:ascii="Helvetica" w:eastAsia="Times New Roman" w:hAnsi="Helvetica" w:cs="Times New Roman"/>
            <w:color w:val="0000FF"/>
            <w:sz w:val="18"/>
            <w:szCs w:val="18"/>
            <w:u w:val="single"/>
            <w:lang w:val="en-US" w:eastAsia="fr-FR"/>
          </w:rPr>
          <w:t>https://fltmag.com/crowdsourced-advice-about-remote-teaching/</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AERA</w:t>
      </w:r>
    </w:p>
    <w:p w:rsidR="009C2CE2" w:rsidRPr="009C2CE2" w:rsidRDefault="00912273" w:rsidP="009C2CE2">
      <w:pPr>
        <w:rPr>
          <w:rFonts w:ascii="Helvetica" w:eastAsia="Times New Roman" w:hAnsi="Helvetica" w:cs="Times New Roman"/>
          <w:color w:val="000000"/>
          <w:sz w:val="18"/>
          <w:szCs w:val="18"/>
          <w:lang w:val="en-US" w:eastAsia="fr-FR"/>
        </w:rPr>
      </w:pPr>
      <w:hyperlink r:id="rId21" w:history="1">
        <w:r w:rsidR="009C2CE2" w:rsidRPr="009C2CE2">
          <w:rPr>
            <w:rFonts w:ascii="Helvetica" w:eastAsia="Times New Roman" w:hAnsi="Helvetica" w:cs="Times New Roman"/>
            <w:color w:val="0000FF"/>
            <w:sz w:val="18"/>
            <w:szCs w:val="18"/>
            <w:u w:val="single"/>
            <w:lang w:val="en-US" w:eastAsia="fr-FR"/>
          </w:rPr>
          <w:t>https://www.aera.net/Education-Research/Issues-and-Initiatives/Coronavirus-Education-Research-and-Education-AERA-Journal-Articles?fbclid=IwAR0a-b2ZzW1fJiEMRLFDUa23fs431XMphxcdO4rzPYXqkUoe9cx-6szWEQs</w:t>
        </w:r>
      </w:hyperlink>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Yo</w:t>
      </w:r>
      <w:r>
        <w:rPr>
          <w:rFonts w:ascii="Helvetica" w:eastAsia="Times New Roman" w:hAnsi="Helvetica" w:cs="Times New Roman"/>
          <w:color w:val="000000"/>
          <w:sz w:val="18"/>
          <w:szCs w:val="18"/>
          <w:lang w:val="en-US" w:eastAsia="fr-FR"/>
        </w:rPr>
        <w:t>u</w:t>
      </w:r>
      <w:r w:rsidRPr="009C2CE2">
        <w:rPr>
          <w:rFonts w:ascii="Helvetica" w:eastAsia="Times New Roman" w:hAnsi="Helvetica" w:cs="Times New Roman"/>
          <w:color w:val="000000"/>
          <w:sz w:val="18"/>
          <w:szCs w:val="18"/>
          <w:lang w:val="en-US" w:eastAsia="fr-FR"/>
        </w:rPr>
        <w:t xml:space="preserve"> can check both ICD; EADTU AND EDEN WEBI</w:t>
      </w:r>
      <w:r>
        <w:rPr>
          <w:rFonts w:ascii="Helvetica" w:eastAsia="Times New Roman" w:hAnsi="Helvetica" w:cs="Times New Roman"/>
          <w:color w:val="000000"/>
          <w:sz w:val="18"/>
          <w:szCs w:val="18"/>
          <w:lang w:val="en-US" w:eastAsia="fr-FR"/>
        </w:rPr>
        <w:t>N</w:t>
      </w:r>
      <w:r w:rsidRPr="009C2CE2">
        <w:rPr>
          <w:rFonts w:ascii="Helvetica" w:eastAsia="Times New Roman" w:hAnsi="Helvetica" w:cs="Times New Roman"/>
          <w:color w:val="000000"/>
          <w:sz w:val="18"/>
          <w:szCs w:val="18"/>
          <w:lang w:val="en-US" w:eastAsia="fr-FR"/>
        </w:rPr>
        <w:t xml:space="preserve">ARS </w:t>
      </w:r>
      <w:r>
        <w:rPr>
          <w:rFonts w:ascii="Helvetica" w:eastAsia="Times New Roman" w:hAnsi="Helvetica" w:cs="Times New Roman"/>
          <w:color w:val="000000"/>
          <w:sz w:val="18"/>
          <w:szCs w:val="18"/>
          <w:lang w:val="en-US" w:eastAsia="fr-FR"/>
        </w:rPr>
        <w:t>at</w:t>
      </w:r>
    </w:p>
    <w:p w:rsidR="009C2CE2" w:rsidRPr="009C2CE2" w:rsidRDefault="00912273" w:rsidP="009C2CE2">
      <w:pPr>
        <w:rPr>
          <w:rFonts w:ascii="Helvetica" w:eastAsia="Times New Roman" w:hAnsi="Helvetica" w:cs="Times New Roman"/>
          <w:color w:val="000000"/>
          <w:sz w:val="18"/>
          <w:szCs w:val="18"/>
          <w:lang w:val="en-US" w:eastAsia="fr-FR"/>
        </w:rPr>
      </w:pPr>
      <w:hyperlink r:id="rId22" w:history="1">
        <w:r w:rsidR="009C2CE2" w:rsidRPr="004E2545">
          <w:rPr>
            <w:rStyle w:val="Lienhypertexte"/>
            <w:rFonts w:ascii="Helvetica" w:eastAsia="Times New Roman" w:hAnsi="Helvetica" w:cs="Times New Roman"/>
            <w:sz w:val="18"/>
            <w:szCs w:val="18"/>
            <w:lang w:val="en-US" w:eastAsia="fr-FR"/>
          </w:rPr>
          <w:t>www.sverd.se</w:t>
        </w:r>
      </w:hyperlink>
      <w:r w:rsidR="009C2CE2" w:rsidRPr="009C2CE2">
        <w:rPr>
          <w:rFonts w:ascii="Helvetica" w:eastAsia="Times New Roman" w:hAnsi="Helvetica" w:cs="Times New Roman"/>
          <w:color w:val="000000"/>
          <w:sz w:val="18"/>
          <w:szCs w:val="18"/>
          <w:lang w:val="en-US" w:eastAsia="fr-FR"/>
        </w:rPr>
        <w:t> </w:t>
      </w: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you find a lot of resources</w:t>
      </w:r>
    </w:p>
    <w:p w:rsidR="009C2CE2" w:rsidRPr="009C2CE2" w:rsidRDefault="00912273" w:rsidP="009C2CE2">
      <w:pPr>
        <w:rPr>
          <w:rFonts w:ascii="Helvetica" w:eastAsia="Times New Roman" w:hAnsi="Helvetica" w:cs="Times New Roman"/>
          <w:color w:val="000000"/>
          <w:sz w:val="18"/>
          <w:szCs w:val="18"/>
          <w:lang w:val="en-US" w:eastAsia="fr-FR"/>
        </w:rPr>
      </w:pPr>
      <w:hyperlink r:id="rId23" w:history="1">
        <w:r w:rsidR="009C2CE2" w:rsidRPr="009C2CE2">
          <w:rPr>
            <w:rFonts w:ascii="Helvetica" w:eastAsia="Times New Roman" w:hAnsi="Helvetica" w:cs="Times New Roman"/>
            <w:color w:val="0000FF"/>
            <w:sz w:val="18"/>
            <w:szCs w:val="18"/>
            <w:u w:val="single"/>
            <w:lang w:val="en-US" w:eastAsia="fr-FR"/>
          </w:rPr>
          <w:t>https://www.sverd.se/att-lagga-om-utbildning-till-distans-online-natbaserat-larande/online-resurser/</w:t>
        </w:r>
      </w:hyperlink>
    </w:p>
    <w:p w:rsidR="009C2CE2" w:rsidRDefault="009C2CE2">
      <w:pPr>
        <w:rPr>
          <w:lang w:val="en-US"/>
        </w:rPr>
      </w:pPr>
    </w:p>
    <w:p w:rsidR="009C2CE2" w:rsidRPr="009C2CE2" w:rsidRDefault="009C2CE2" w:rsidP="009C2CE2">
      <w:pPr>
        <w:rPr>
          <w:rFonts w:ascii="Helvetica" w:eastAsia="Times New Roman" w:hAnsi="Helvetica" w:cs="Times New Roman"/>
          <w:color w:val="000000"/>
          <w:sz w:val="18"/>
          <w:szCs w:val="18"/>
          <w:lang w:val="en-US" w:eastAsia="fr-FR"/>
        </w:rPr>
      </w:pPr>
      <w:proofErr w:type="spellStart"/>
      <w:r w:rsidRPr="009C2CE2">
        <w:rPr>
          <w:rFonts w:ascii="Helvetica" w:eastAsia="Times New Roman" w:hAnsi="Helvetica" w:cs="Times New Roman"/>
          <w:color w:val="000000"/>
          <w:sz w:val="18"/>
          <w:szCs w:val="18"/>
          <w:lang w:val="en-US" w:eastAsia="fr-FR"/>
        </w:rPr>
        <w:t>OERu</w:t>
      </w:r>
      <w:proofErr w:type="spellEnd"/>
      <w:r w:rsidRPr="009C2CE2">
        <w:rPr>
          <w:rFonts w:ascii="Helvetica" w:eastAsia="Times New Roman" w:hAnsi="Helvetica" w:cs="Times New Roman"/>
          <w:color w:val="000000"/>
          <w:sz w:val="18"/>
          <w:szCs w:val="18"/>
          <w:lang w:val="en-US" w:eastAsia="fr-FR"/>
        </w:rPr>
        <w:t xml:space="preserve"> course Open education, copyright and open licensing in a digital world</w:t>
      </w:r>
    </w:p>
    <w:p w:rsidR="009C2CE2" w:rsidRPr="000550E9" w:rsidRDefault="00912273" w:rsidP="009C2CE2">
      <w:pPr>
        <w:rPr>
          <w:rFonts w:ascii="Times New Roman" w:eastAsia="Times New Roman" w:hAnsi="Times New Roman" w:cs="Times New Roman"/>
          <w:lang w:val="en-US" w:eastAsia="fr-FR"/>
        </w:rPr>
      </w:pPr>
      <w:hyperlink r:id="rId24" w:history="1">
        <w:r w:rsidR="009C2CE2" w:rsidRPr="000550E9">
          <w:rPr>
            <w:rFonts w:ascii="Helvetica" w:eastAsia="Times New Roman" w:hAnsi="Helvetica" w:cs="Times New Roman"/>
            <w:color w:val="0000FF"/>
            <w:sz w:val="18"/>
            <w:szCs w:val="18"/>
            <w:u w:val="single"/>
            <w:lang w:val="en-US" w:eastAsia="fr-FR"/>
          </w:rPr>
          <w:t>https://oeru.org/oeru-partners/otago-polytechnic/open-education-copyright-and-open-licensing-in-a-digital-world/</w:t>
        </w:r>
      </w:hyperlink>
    </w:p>
    <w:p w:rsidR="009C2CE2" w:rsidRPr="000550E9" w:rsidRDefault="009C2CE2">
      <w:pPr>
        <w:rPr>
          <w:lang w:val="en-US"/>
        </w:rPr>
      </w:pPr>
    </w:p>
    <w:p w:rsidR="009C2CE2" w:rsidRPr="009C2CE2" w:rsidRDefault="009C2CE2" w:rsidP="009C2CE2">
      <w:pPr>
        <w:rPr>
          <w:rFonts w:ascii="Helvetica" w:eastAsia="Times New Roman" w:hAnsi="Helvetica" w:cs="Times New Roman"/>
          <w:color w:val="000000"/>
          <w:sz w:val="18"/>
          <w:szCs w:val="18"/>
          <w:lang w:val="en-US" w:eastAsia="fr-FR"/>
        </w:rPr>
      </w:pPr>
      <w:r w:rsidRPr="009C2CE2">
        <w:rPr>
          <w:rFonts w:ascii="Helvetica" w:eastAsia="Times New Roman" w:hAnsi="Helvetica" w:cs="Times New Roman"/>
          <w:color w:val="000000"/>
          <w:sz w:val="18"/>
          <w:szCs w:val="18"/>
          <w:lang w:val="en-US" w:eastAsia="fr-FR"/>
        </w:rPr>
        <w:t>Course Open Education, Copyright, and Open Licensing in a Digital World</w:t>
      </w:r>
    </w:p>
    <w:p w:rsidR="009C2CE2" w:rsidRPr="009C2CE2" w:rsidRDefault="00912273" w:rsidP="009C2CE2">
      <w:pPr>
        <w:rPr>
          <w:rFonts w:ascii="Times New Roman" w:eastAsia="Times New Roman" w:hAnsi="Times New Roman" w:cs="Times New Roman"/>
          <w:lang w:val="en-US" w:eastAsia="fr-FR"/>
        </w:rPr>
      </w:pPr>
      <w:hyperlink r:id="rId25" w:history="1">
        <w:r w:rsidR="009C2CE2" w:rsidRPr="009C2CE2">
          <w:rPr>
            <w:rFonts w:ascii="Helvetica" w:eastAsia="Times New Roman" w:hAnsi="Helvetica" w:cs="Times New Roman"/>
            <w:color w:val="0000FF"/>
            <w:sz w:val="18"/>
            <w:szCs w:val="18"/>
            <w:u w:val="single"/>
            <w:lang w:val="en-US" w:eastAsia="fr-FR"/>
          </w:rPr>
          <w:t>https://www.icde.org/icde-news/2020/5/6/2035-registered-for-oer-course</w:t>
        </w:r>
      </w:hyperlink>
    </w:p>
    <w:p w:rsidR="009C2CE2" w:rsidRDefault="009C2CE2">
      <w:pPr>
        <w:rPr>
          <w:lang w:val="en-US"/>
        </w:rPr>
      </w:pPr>
    </w:p>
    <w:p w:rsidR="00BE6441" w:rsidRPr="00912273" w:rsidRDefault="00912273">
      <w:pPr>
        <w:rPr>
          <w:rFonts w:ascii="Helvetica" w:eastAsia="Times New Roman" w:hAnsi="Helvetica" w:cs="Times New Roman"/>
          <w:color w:val="000000"/>
          <w:sz w:val="18"/>
          <w:szCs w:val="18"/>
          <w:lang w:val="en-US" w:eastAsia="fr-FR"/>
        </w:rPr>
      </w:pPr>
      <w:r w:rsidRPr="00912273">
        <w:rPr>
          <w:rFonts w:ascii="Helvetica" w:eastAsia="Times New Roman" w:hAnsi="Helvetica" w:cs="Times New Roman"/>
          <w:color w:val="000000"/>
          <w:sz w:val="18"/>
          <w:szCs w:val="18"/>
          <w:lang w:val="en-US" w:eastAsia="fr-FR"/>
        </w:rPr>
        <w:t>For students</w:t>
      </w:r>
    </w:p>
    <w:p w:rsidR="00BE6441" w:rsidRPr="00BE6441" w:rsidRDefault="00912273">
      <w:hyperlink r:id="rId26" w:history="1">
        <w:r w:rsidR="00BE6441" w:rsidRPr="00BE6441">
          <w:rPr>
            <w:rStyle w:val="Lienhypertexte"/>
          </w:rPr>
          <w:t>https://www.futurelearn.com/courses/online-learning</w:t>
        </w:r>
      </w:hyperlink>
      <w:r w:rsidR="00BE6441" w:rsidRPr="00BE6441">
        <w:t xml:space="preserve"> </w:t>
      </w:r>
    </w:p>
    <w:sectPr w:rsidR="00BE6441" w:rsidRPr="00BE6441" w:rsidSect="000D13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E2"/>
    <w:rsid w:val="000550E9"/>
    <w:rsid w:val="000C7739"/>
    <w:rsid w:val="000D1389"/>
    <w:rsid w:val="000E0655"/>
    <w:rsid w:val="00445C97"/>
    <w:rsid w:val="00685073"/>
    <w:rsid w:val="00897735"/>
    <w:rsid w:val="00912273"/>
    <w:rsid w:val="009C2CE2"/>
    <w:rsid w:val="00BB32BC"/>
    <w:rsid w:val="00BE64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8F59"/>
  <w15:chartTrackingRefBased/>
  <w15:docId w15:val="{F4A9AC18-0F76-C644-AEE0-A90E913C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C2CE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2CE2"/>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C2CE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2CE2"/>
    <w:rPr>
      <w:color w:val="0000FF"/>
      <w:u w:val="single"/>
    </w:rPr>
  </w:style>
  <w:style w:type="character" w:customStyle="1" w:styleId="Titre1Car">
    <w:name w:val="Titre 1 Car"/>
    <w:basedOn w:val="Policepardfaut"/>
    <w:link w:val="Titre1"/>
    <w:uiPriority w:val="9"/>
    <w:rsid w:val="009C2CE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2CE2"/>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9C2CE2"/>
  </w:style>
  <w:style w:type="character" w:styleId="Mentionnonrsolue">
    <w:name w:val="Unresolved Mention"/>
    <w:basedOn w:val="Policepardfaut"/>
    <w:uiPriority w:val="99"/>
    <w:semiHidden/>
    <w:unhideWhenUsed/>
    <w:rsid w:val="009C2CE2"/>
    <w:rPr>
      <w:color w:val="605E5C"/>
      <w:shd w:val="clear" w:color="auto" w:fill="E1DFDD"/>
    </w:rPr>
  </w:style>
  <w:style w:type="character" w:customStyle="1" w:styleId="Titre3Car">
    <w:name w:val="Titre 3 Car"/>
    <w:basedOn w:val="Policepardfaut"/>
    <w:link w:val="Titre3"/>
    <w:uiPriority w:val="9"/>
    <w:rsid w:val="009C2CE2"/>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685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488">
      <w:bodyDiv w:val="1"/>
      <w:marLeft w:val="0"/>
      <w:marRight w:val="0"/>
      <w:marTop w:val="0"/>
      <w:marBottom w:val="0"/>
      <w:divBdr>
        <w:top w:val="none" w:sz="0" w:space="0" w:color="auto"/>
        <w:left w:val="none" w:sz="0" w:space="0" w:color="auto"/>
        <w:bottom w:val="none" w:sz="0" w:space="0" w:color="auto"/>
        <w:right w:val="none" w:sz="0" w:space="0" w:color="auto"/>
      </w:divBdr>
    </w:div>
    <w:div w:id="58939786">
      <w:bodyDiv w:val="1"/>
      <w:marLeft w:val="0"/>
      <w:marRight w:val="0"/>
      <w:marTop w:val="0"/>
      <w:marBottom w:val="0"/>
      <w:divBdr>
        <w:top w:val="none" w:sz="0" w:space="0" w:color="auto"/>
        <w:left w:val="none" w:sz="0" w:space="0" w:color="auto"/>
        <w:bottom w:val="none" w:sz="0" w:space="0" w:color="auto"/>
        <w:right w:val="none" w:sz="0" w:space="0" w:color="auto"/>
      </w:divBdr>
    </w:div>
    <w:div w:id="95760726">
      <w:bodyDiv w:val="1"/>
      <w:marLeft w:val="0"/>
      <w:marRight w:val="0"/>
      <w:marTop w:val="0"/>
      <w:marBottom w:val="0"/>
      <w:divBdr>
        <w:top w:val="none" w:sz="0" w:space="0" w:color="auto"/>
        <w:left w:val="none" w:sz="0" w:space="0" w:color="auto"/>
        <w:bottom w:val="none" w:sz="0" w:space="0" w:color="auto"/>
        <w:right w:val="none" w:sz="0" w:space="0" w:color="auto"/>
      </w:divBdr>
    </w:div>
    <w:div w:id="351148344">
      <w:bodyDiv w:val="1"/>
      <w:marLeft w:val="0"/>
      <w:marRight w:val="0"/>
      <w:marTop w:val="0"/>
      <w:marBottom w:val="0"/>
      <w:divBdr>
        <w:top w:val="none" w:sz="0" w:space="0" w:color="auto"/>
        <w:left w:val="none" w:sz="0" w:space="0" w:color="auto"/>
        <w:bottom w:val="none" w:sz="0" w:space="0" w:color="auto"/>
        <w:right w:val="none" w:sz="0" w:space="0" w:color="auto"/>
      </w:divBdr>
    </w:div>
    <w:div w:id="351684998">
      <w:bodyDiv w:val="1"/>
      <w:marLeft w:val="0"/>
      <w:marRight w:val="0"/>
      <w:marTop w:val="0"/>
      <w:marBottom w:val="0"/>
      <w:divBdr>
        <w:top w:val="none" w:sz="0" w:space="0" w:color="auto"/>
        <w:left w:val="none" w:sz="0" w:space="0" w:color="auto"/>
        <w:bottom w:val="none" w:sz="0" w:space="0" w:color="auto"/>
        <w:right w:val="none" w:sz="0" w:space="0" w:color="auto"/>
      </w:divBdr>
    </w:div>
    <w:div w:id="649988952">
      <w:bodyDiv w:val="1"/>
      <w:marLeft w:val="0"/>
      <w:marRight w:val="0"/>
      <w:marTop w:val="0"/>
      <w:marBottom w:val="0"/>
      <w:divBdr>
        <w:top w:val="none" w:sz="0" w:space="0" w:color="auto"/>
        <w:left w:val="none" w:sz="0" w:space="0" w:color="auto"/>
        <w:bottom w:val="none" w:sz="0" w:space="0" w:color="auto"/>
        <w:right w:val="none" w:sz="0" w:space="0" w:color="auto"/>
      </w:divBdr>
      <w:divsChild>
        <w:div w:id="1731926709">
          <w:marLeft w:val="0"/>
          <w:marRight w:val="0"/>
          <w:marTop w:val="0"/>
          <w:marBottom w:val="0"/>
          <w:divBdr>
            <w:top w:val="none" w:sz="0" w:space="0" w:color="auto"/>
            <w:left w:val="none" w:sz="0" w:space="0" w:color="auto"/>
            <w:bottom w:val="none" w:sz="0" w:space="0" w:color="auto"/>
            <w:right w:val="none" w:sz="0" w:space="0" w:color="auto"/>
          </w:divBdr>
        </w:div>
      </w:divsChild>
    </w:div>
    <w:div w:id="749236276">
      <w:bodyDiv w:val="1"/>
      <w:marLeft w:val="0"/>
      <w:marRight w:val="0"/>
      <w:marTop w:val="0"/>
      <w:marBottom w:val="0"/>
      <w:divBdr>
        <w:top w:val="none" w:sz="0" w:space="0" w:color="auto"/>
        <w:left w:val="none" w:sz="0" w:space="0" w:color="auto"/>
        <w:bottom w:val="none" w:sz="0" w:space="0" w:color="auto"/>
        <w:right w:val="none" w:sz="0" w:space="0" w:color="auto"/>
      </w:divBdr>
    </w:div>
    <w:div w:id="929891416">
      <w:bodyDiv w:val="1"/>
      <w:marLeft w:val="0"/>
      <w:marRight w:val="0"/>
      <w:marTop w:val="0"/>
      <w:marBottom w:val="0"/>
      <w:divBdr>
        <w:top w:val="none" w:sz="0" w:space="0" w:color="auto"/>
        <w:left w:val="none" w:sz="0" w:space="0" w:color="auto"/>
        <w:bottom w:val="none" w:sz="0" w:space="0" w:color="auto"/>
        <w:right w:val="none" w:sz="0" w:space="0" w:color="auto"/>
      </w:divBdr>
    </w:div>
    <w:div w:id="1313484358">
      <w:bodyDiv w:val="1"/>
      <w:marLeft w:val="0"/>
      <w:marRight w:val="0"/>
      <w:marTop w:val="0"/>
      <w:marBottom w:val="0"/>
      <w:divBdr>
        <w:top w:val="none" w:sz="0" w:space="0" w:color="auto"/>
        <w:left w:val="none" w:sz="0" w:space="0" w:color="auto"/>
        <w:bottom w:val="none" w:sz="0" w:space="0" w:color="auto"/>
        <w:right w:val="none" w:sz="0" w:space="0" w:color="auto"/>
      </w:divBdr>
    </w:div>
    <w:div w:id="1360080920">
      <w:bodyDiv w:val="1"/>
      <w:marLeft w:val="0"/>
      <w:marRight w:val="0"/>
      <w:marTop w:val="0"/>
      <w:marBottom w:val="0"/>
      <w:divBdr>
        <w:top w:val="none" w:sz="0" w:space="0" w:color="auto"/>
        <w:left w:val="none" w:sz="0" w:space="0" w:color="auto"/>
        <w:bottom w:val="none" w:sz="0" w:space="0" w:color="auto"/>
        <w:right w:val="none" w:sz="0" w:space="0" w:color="auto"/>
      </w:divBdr>
      <w:divsChild>
        <w:div w:id="632102494">
          <w:marLeft w:val="0"/>
          <w:marRight w:val="0"/>
          <w:marTop w:val="0"/>
          <w:marBottom w:val="0"/>
          <w:divBdr>
            <w:top w:val="none" w:sz="0" w:space="0" w:color="auto"/>
            <w:left w:val="none" w:sz="0" w:space="0" w:color="auto"/>
            <w:bottom w:val="none" w:sz="0" w:space="0" w:color="auto"/>
            <w:right w:val="none" w:sz="0" w:space="0" w:color="auto"/>
          </w:divBdr>
        </w:div>
        <w:div w:id="212474524">
          <w:marLeft w:val="0"/>
          <w:marRight w:val="0"/>
          <w:marTop w:val="0"/>
          <w:marBottom w:val="0"/>
          <w:divBdr>
            <w:top w:val="none" w:sz="0" w:space="0" w:color="auto"/>
            <w:left w:val="none" w:sz="0" w:space="0" w:color="auto"/>
            <w:bottom w:val="none" w:sz="0" w:space="0" w:color="auto"/>
            <w:right w:val="none" w:sz="0" w:space="0" w:color="auto"/>
          </w:divBdr>
        </w:div>
        <w:div w:id="1915815063">
          <w:marLeft w:val="0"/>
          <w:marRight w:val="0"/>
          <w:marTop w:val="0"/>
          <w:marBottom w:val="0"/>
          <w:divBdr>
            <w:top w:val="none" w:sz="0" w:space="0" w:color="auto"/>
            <w:left w:val="none" w:sz="0" w:space="0" w:color="auto"/>
            <w:bottom w:val="none" w:sz="0" w:space="0" w:color="auto"/>
            <w:right w:val="none" w:sz="0" w:space="0" w:color="auto"/>
          </w:divBdr>
        </w:div>
        <w:div w:id="424956716">
          <w:marLeft w:val="0"/>
          <w:marRight w:val="0"/>
          <w:marTop w:val="0"/>
          <w:marBottom w:val="0"/>
          <w:divBdr>
            <w:top w:val="none" w:sz="0" w:space="0" w:color="auto"/>
            <w:left w:val="none" w:sz="0" w:space="0" w:color="auto"/>
            <w:bottom w:val="none" w:sz="0" w:space="0" w:color="auto"/>
            <w:right w:val="none" w:sz="0" w:space="0" w:color="auto"/>
          </w:divBdr>
        </w:div>
        <w:div w:id="1541819509">
          <w:marLeft w:val="0"/>
          <w:marRight w:val="0"/>
          <w:marTop w:val="0"/>
          <w:marBottom w:val="0"/>
          <w:divBdr>
            <w:top w:val="none" w:sz="0" w:space="0" w:color="auto"/>
            <w:left w:val="none" w:sz="0" w:space="0" w:color="auto"/>
            <w:bottom w:val="none" w:sz="0" w:space="0" w:color="auto"/>
            <w:right w:val="none" w:sz="0" w:space="0" w:color="auto"/>
          </w:divBdr>
        </w:div>
        <w:div w:id="992368971">
          <w:marLeft w:val="0"/>
          <w:marRight w:val="0"/>
          <w:marTop w:val="0"/>
          <w:marBottom w:val="0"/>
          <w:divBdr>
            <w:top w:val="none" w:sz="0" w:space="0" w:color="auto"/>
            <w:left w:val="none" w:sz="0" w:space="0" w:color="auto"/>
            <w:bottom w:val="none" w:sz="0" w:space="0" w:color="auto"/>
            <w:right w:val="none" w:sz="0" w:space="0" w:color="auto"/>
          </w:divBdr>
        </w:div>
        <w:div w:id="1056734024">
          <w:marLeft w:val="0"/>
          <w:marRight w:val="0"/>
          <w:marTop w:val="0"/>
          <w:marBottom w:val="0"/>
          <w:divBdr>
            <w:top w:val="none" w:sz="0" w:space="0" w:color="auto"/>
            <w:left w:val="none" w:sz="0" w:space="0" w:color="auto"/>
            <w:bottom w:val="none" w:sz="0" w:space="0" w:color="auto"/>
            <w:right w:val="none" w:sz="0" w:space="0" w:color="auto"/>
          </w:divBdr>
        </w:div>
        <w:div w:id="522747580">
          <w:marLeft w:val="0"/>
          <w:marRight w:val="0"/>
          <w:marTop w:val="0"/>
          <w:marBottom w:val="0"/>
          <w:divBdr>
            <w:top w:val="none" w:sz="0" w:space="0" w:color="auto"/>
            <w:left w:val="none" w:sz="0" w:space="0" w:color="auto"/>
            <w:bottom w:val="none" w:sz="0" w:space="0" w:color="auto"/>
            <w:right w:val="none" w:sz="0" w:space="0" w:color="auto"/>
          </w:divBdr>
        </w:div>
        <w:div w:id="778453099">
          <w:marLeft w:val="0"/>
          <w:marRight w:val="0"/>
          <w:marTop w:val="0"/>
          <w:marBottom w:val="0"/>
          <w:divBdr>
            <w:top w:val="none" w:sz="0" w:space="0" w:color="auto"/>
            <w:left w:val="none" w:sz="0" w:space="0" w:color="auto"/>
            <w:bottom w:val="none" w:sz="0" w:space="0" w:color="auto"/>
            <w:right w:val="none" w:sz="0" w:space="0" w:color="auto"/>
          </w:divBdr>
        </w:div>
        <w:div w:id="1752190016">
          <w:marLeft w:val="0"/>
          <w:marRight w:val="0"/>
          <w:marTop w:val="0"/>
          <w:marBottom w:val="0"/>
          <w:divBdr>
            <w:top w:val="none" w:sz="0" w:space="0" w:color="auto"/>
            <w:left w:val="none" w:sz="0" w:space="0" w:color="auto"/>
            <w:bottom w:val="none" w:sz="0" w:space="0" w:color="auto"/>
            <w:right w:val="none" w:sz="0" w:space="0" w:color="auto"/>
          </w:divBdr>
        </w:div>
        <w:div w:id="1651205179">
          <w:marLeft w:val="0"/>
          <w:marRight w:val="0"/>
          <w:marTop w:val="0"/>
          <w:marBottom w:val="0"/>
          <w:divBdr>
            <w:top w:val="none" w:sz="0" w:space="0" w:color="auto"/>
            <w:left w:val="none" w:sz="0" w:space="0" w:color="auto"/>
            <w:bottom w:val="none" w:sz="0" w:space="0" w:color="auto"/>
            <w:right w:val="none" w:sz="0" w:space="0" w:color="auto"/>
          </w:divBdr>
        </w:div>
        <w:div w:id="1432437483">
          <w:marLeft w:val="0"/>
          <w:marRight w:val="0"/>
          <w:marTop w:val="0"/>
          <w:marBottom w:val="0"/>
          <w:divBdr>
            <w:top w:val="none" w:sz="0" w:space="0" w:color="auto"/>
            <w:left w:val="none" w:sz="0" w:space="0" w:color="auto"/>
            <w:bottom w:val="none" w:sz="0" w:space="0" w:color="auto"/>
            <w:right w:val="none" w:sz="0" w:space="0" w:color="auto"/>
          </w:divBdr>
        </w:div>
        <w:div w:id="1117991724">
          <w:marLeft w:val="0"/>
          <w:marRight w:val="0"/>
          <w:marTop w:val="0"/>
          <w:marBottom w:val="0"/>
          <w:divBdr>
            <w:top w:val="none" w:sz="0" w:space="0" w:color="auto"/>
            <w:left w:val="none" w:sz="0" w:space="0" w:color="auto"/>
            <w:bottom w:val="none" w:sz="0" w:space="0" w:color="auto"/>
            <w:right w:val="none" w:sz="0" w:space="0" w:color="auto"/>
          </w:divBdr>
        </w:div>
        <w:div w:id="913011797">
          <w:marLeft w:val="0"/>
          <w:marRight w:val="0"/>
          <w:marTop w:val="0"/>
          <w:marBottom w:val="0"/>
          <w:divBdr>
            <w:top w:val="none" w:sz="0" w:space="0" w:color="auto"/>
            <w:left w:val="none" w:sz="0" w:space="0" w:color="auto"/>
            <w:bottom w:val="none" w:sz="0" w:space="0" w:color="auto"/>
            <w:right w:val="none" w:sz="0" w:space="0" w:color="auto"/>
          </w:divBdr>
        </w:div>
        <w:div w:id="87124304">
          <w:marLeft w:val="0"/>
          <w:marRight w:val="0"/>
          <w:marTop w:val="0"/>
          <w:marBottom w:val="0"/>
          <w:divBdr>
            <w:top w:val="none" w:sz="0" w:space="0" w:color="auto"/>
            <w:left w:val="none" w:sz="0" w:space="0" w:color="auto"/>
            <w:bottom w:val="none" w:sz="0" w:space="0" w:color="auto"/>
            <w:right w:val="none" w:sz="0" w:space="0" w:color="auto"/>
          </w:divBdr>
        </w:div>
        <w:div w:id="1004433463">
          <w:marLeft w:val="0"/>
          <w:marRight w:val="0"/>
          <w:marTop w:val="0"/>
          <w:marBottom w:val="0"/>
          <w:divBdr>
            <w:top w:val="none" w:sz="0" w:space="0" w:color="auto"/>
            <w:left w:val="none" w:sz="0" w:space="0" w:color="auto"/>
            <w:bottom w:val="none" w:sz="0" w:space="0" w:color="auto"/>
            <w:right w:val="none" w:sz="0" w:space="0" w:color="auto"/>
          </w:divBdr>
        </w:div>
        <w:div w:id="680812621">
          <w:marLeft w:val="0"/>
          <w:marRight w:val="0"/>
          <w:marTop w:val="0"/>
          <w:marBottom w:val="0"/>
          <w:divBdr>
            <w:top w:val="none" w:sz="0" w:space="0" w:color="auto"/>
            <w:left w:val="none" w:sz="0" w:space="0" w:color="auto"/>
            <w:bottom w:val="none" w:sz="0" w:space="0" w:color="auto"/>
            <w:right w:val="none" w:sz="0" w:space="0" w:color="auto"/>
          </w:divBdr>
        </w:div>
        <w:div w:id="1575041317">
          <w:marLeft w:val="0"/>
          <w:marRight w:val="0"/>
          <w:marTop w:val="0"/>
          <w:marBottom w:val="0"/>
          <w:divBdr>
            <w:top w:val="none" w:sz="0" w:space="0" w:color="auto"/>
            <w:left w:val="none" w:sz="0" w:space="0" w:color="auto"/>
            <w:bottom w:val="none" w:sz="0" w:space="0" w:color="auto"/>
            <w:right w:val="none" w:sz="0" w:space="0" w:color="auto"/>
          </w:divBdr>
          <w:divsChild>
            <w:div w:id="504515625">
              <w:marLeft w:val="0"/>
              <w:marRight w:val="0"/>
              <w:marTop w:val="0"/>
              <w:marBottom w:val="0"/>
              <w:divBdr>
                <w:top w:val="none" w:sz="0" w:space="0" w:color="auto"/>
                <w:left w:val="none" w:sz="0" w:space="0" w:color="auto"/>
                <w:bottom w:val="none" w:sz="0" w:space="0" w:color="auto"/>
                <w:right w:val="none" w:sz="0" w:space="0" w:color="auto"/>
              </w:divBdr>
            </w:div>
          </w:divsChild>
        </w:div>
        <w:div w:id="1727609935">
          <w:marLeft w:val="0"/>
          <w:marRight w:val="0"/>
          <w:marTop w:val="0"/>
          <w:marBottom w:val="0"/>
          <w:divBdr>
            <w:top w:val="none" w:sz="0" w:space="0" w:color="auto"/>
            <w:left w:val="none" w:sz="0" w:space="0" w:color="auto"/>
            <w:bottom w:val="none" w:sz="0" w:space="0" w:color="auto"/>
            <w:right w:val="none" w:sz="0" w:space="0" w:color="auto"/>
          </w:divBdr>
        </w:div>
        <w:div w:id="1056733730">
          <w:marLeft w:val="0"/>
          <w:marRight w:val="0"/>
          <w:marTop w:val="0"/>
          <w:marBottom w:val="0"/>
          <w:divBdr>
            <w:top w:val="none" w:sz="0" w:space="0" w:color="auto"/>
            <w:left w:val="none" w:sz="0" w:space="0" w:color="auto"/>
            <w:bottom w:val="none" w:sz="0" w:space="0" w:color="auto"/>
            <w:right w:val="none" w:sz="0" w:space="0" w:color="auto"/>
          </w:divBdr>
        </w:div>
        <w:div w:id="157818107">
          <w:marLeft w:val="0"/>
          <w:marRight w:val="0"/>
          <w:marTop w:val="0"/>
          <w:marBottom w:val="0"/>
          <w:divBdr>
            <w:top w:val="none" w:sz="0" w:space="0" w:color="auto"/>
            <w:left w:val="none" w:sz="0" w:space="0" w:color="auto"/>
            <w:bottom w:val="none" w:sz="0" w:space="0" w:color="auto"/>
            <w:right w:val="none" w:sz="0" w:space="0" w:color="auto"/>
          </w:divBdr>
        </w:div>
        <w:div w:id="2088528774">
          <w:marLeft w:val="0"/>
          <w:marRight w:val="0"/>
          <w:marTop w:val="0"/>
          <w:marBottom w:val="0"/>
          <w:divBdr>
            <w:top w:val="none" w:sz="0" w:space="0" w:color="auto"/>
            <w:left w:val="none" w:sz="0" w:space="0" w:color="auto"/>
            <w:bottom w:val="none" w:sz="0" w:space="0" w:color="auto"/>
            <w:right w:val="none" w:sz="0" w:space="0" w:color="auto"/>
          </w:divBdr>
          <w:divsChild>
            <w:div w:id="1251699402">
              <w:marLeft w:val="0"/>
              <w:marRight w:val="0"/>
              <w:marTop w:val="0"/>
              <w:marBottom w:val="0"/>
              <w:divBdr>
                <w:top w:val="none" w:sz="0" w:space="0" w:color="auto"/>
                <w:left w:val="none" w:sz="0" w:space="0" w:color="auto"/>
                <w:bottom w:val="none" w:sz="0" w:space="0" w:color="auto"/>
                <w:right w:val="none" w:sz="0" w:space="0" w:color="auto"/>
              </w:divBdr>
            </w:div>
          </w:divsChild>
        </w:div>
        <w:div w:id="692001678">
          <w:marLeft w:val="0"/>
          <w:marRight w:val="0"/>
          <w:marTop w:val="0"/>
          <w:marBottom w:val="0"/>
          <w:divBdr>
            <w:top w:val="none" w:sz="0" w:space="0" w:color="auto"/>
            <w:left w:val="none" w:sz="0" w:space="0" w:color="auto"/>
            <w:bottom w:val="none" w:sz="0" w:space="0" w:color="auto"/>
            <w:right w:val="none" w:sz="0" w:space="0" w:color="auto"/>
          </w:divBdr>
        </w:div>
        <w:div w:id="922566716">
          <w:marLeft w:val="0"/>
          <w:marRight w:val="0"/>
          <w:marTop w:val="0"/>
          <w:marBottom w:val="0"/>
          <w:divBdr>
            <w:top w:val="none" w:sz="0" w:space="0" w:color="auto"/>
            <w:left w:val="none" w:sz="0" w:space="0" w:color="auto"/>
            <w:bottom w:val="none" w:sz="0" w:space="0" w:color="auto"/>
            <w:right w:val="none" w:sz="0" w:space="0" w:color="auto"/>
          </w:divBdr>
        </w:div>
        <w:div w:id="1688288892">
          <w:marLeft w:val="0"/>
          <w:marRight w:val="0"/>
          <w:marTop w:val="0"/>
          <w:marBottom w:val="0"/>
          <w:divBdr>
            <w:top w:val="none" w:sz="0" w:space="0" w:color="auto"/>
            <w:left w:val="none" w:sz="0" w:space="0" w:color="auto"/>
            <w:bottom w:val="none" w:sz="0" w:space="0" w:color="auto"/>
            <w:right w:val="none" w:sz="0" w:space="0" w:color="auto"/>
          </w:divBdr>
        </w:div>
        <w:div w:id="1083836188">
          <w:marLeft w:val="0"/>
          <w:marRight w:val="0"/>
          <w:marTop w:val="0"/>
          <w:marBottom w:val="0"/>
          <w:divBdr>
            <w:top w:val="none" w:sz="0" w:space="0" w:color="auto"/>
            <w:left w:val="none" w:sz="0" w:space="0" w:color="auto"/>
            <w:bottom w:val="none" w:sz="0" w:space="0" w:color="auto"/>
            <w:right w:val="none" w:sz="0" w:space="0" w:color="auto"/>
          </w:divBdr>
        </w:div>
        <w:div w:id="1127165108">
          <w:marLeft w:val="0"/>
          <w:marRight w:val="0"/>
          <w:marTop w:val="0"/>
          <w:marBottom w:val="0"/>
          <w:divBdr>
            <w:top w:val="none" w:sz="0" w:space="0" w:color="auto"/>
            <w:left w:val="none" w:sz="0" w:space="0" w:color="auto"/>
            <w:bottom w:val="none" w:sz="0" w:space="0" w:color="auto"/>
            <w:right w:val="none" w:sz="0" w:space="0" w:color="auto"/>
          </w:divBdr>
        </w:div>
        <w:div w:id="2138838613">
          <w:marLeft w:val="0"/>
          <w:marRight w:val="0"/>
          <w:marTop w:val="0"/>
          <w:marBottom w:val="0"/>
          <w:divBdr>
            <w:top w:val="none" w:sz="0" w:space="0" w:color="auto"/>
            <w:left w:val="none" w:sz="0" w:space="0" w:color="auto"/>
            <w:bottom w:val="none" w:sz="0" w:space="0" w:color="auto"/>
            <w:right w:val="none" w:sz="0" w:space="0" w:color="auto"/>
          </w:divBdr>
        </w:div>
        <w:div w:id="1286306701">
          <w:marLeft w:val="0"/>
          <w:marRight w:val="0"/>
          <w:marTop w:val="0"/>
          <w:marBottom w:val="0"/>
          <w:divBdr>
            <w:top w:val="none" w:sz="0" w:space="0" w:color="auto"/>
            <w:left w:val="none" w:sz="0" w:space="0" w:color="auto"/>
            <w:bottom w:val="none" w:sz="0" w:space="0" w:color="auto"/>
            <w:right w:val="none" w:sz="0" w:space="0" w:color="auto"/>
          </w:divBdr>
        </w:div>
        <w:div w:id="13308743">
          <w:marLeft w:val="0"/>
          <w:marRight w:val="0"/>
          <w:marTop w:val="0"/>
          <w:marBottom w:val="0"/>
          <w:divBdr>
            <w:top w:val="none" w:sz="0" w:space="0" w:color="auto"/>
            <w:left w:val="none" w:sz="0" w:space="0" w:color="auto"/>
            <w:bottom w:val="none" w:sz="0" w:space="0" w:color="auto"/>
            <w:right w:val="none" w:sz="0" w:space="0" w:color="auto"/>
          </w:divBdr>
        </w:div>
        <w:div w:id="341125425">
          <w:marLeft w:val="0"/>
          <w:marRight w:val="0"/>
          <w:marTop w:val="0"/>
          <w:marBottom w:val="0"/>
          <w:divBdr>
            <w:top w:val="none" w:sz="0" w:space="0" w:color="auto"/>
            <w:left w:val="none" w:sz="0" w:space="0" w:color="auto"/>
            <w:bottom w:val="none" w:sz="0" w:space="0" w:color="auto"/>
            <w:right w:val="none" w:sz="0" w:space="0" w:color="auto"/>
          </w:divBdr>
        </w:div>
      </w:divsChild>
    </w:div>
    <w:div w:id="1412197372">
      <w:bodyDiv w:val="1"/>
      <w:marLeft w:val="0"/>
      <w:marRight w:val="0"/>
      <w:marTop w:val="0"/>
      <w:marBottom w:val="0"/>
      <w:divBdr>
        <w:top w:val="none" w:sz="0" w:space="0" w:color="auto"/>
        <w:left w:val="none" w:sz="0" w:space="0" w:color="auto"/>
        <w:bottom w:val="none" w:sz="0" w:space="0" w:color="auto"/>
        <w:right w:val="none" w:sz="0" w:space="0" w:color="auto"/>
      </w:divBdr>
    </w:div>
    <w:div w:id="1418945329">
      <w:bodyDiv w:val="1"/>
      <w:marLeft w:val="0"/>
      <w:marRight w:val="0"/>
      <w:marTop w:val="0"/>
      <w:marBottom w:val="0"/>
      <w:divBdr>
        <w:top w:val="none" w:sz="0" w:space="0" w:color="auto"/>
        <w:left w:val="none" w:sz="0" w:space="0" w:color="auto"/>
        <w:bottom w:val="none" w:sz="0" w:space="0" w:color="auto"/>
        <w:right w:val="none" w:sz="0" w:space="0" w:color="auto"/>
      </w:divBdr>
    </w:div>
    <w:div w:id="1730231295">
      <w:bodyDiv w:val="1"/>
      <w:marLeft w:val="0"/>
      <w:marRight w:val="0"/>
      <w:marTop w:val="0"/>
      <w:marBottom w:val="0"/>
      <w:divBdr>
        <w:top w:val="none" w:sz="0" w:space="0" w:color="auto"/>
        <w:left w:val="none" w:sz="0" w:space="0" w:color="auto"/>
        <w:bottom w:val="none" w:sz="0" w:space="0" w:color="auto"/>
        <w:right w:val="none" w:sz="0" w:space="0" w:color="auto"/>
      </w:divBdr>
    </w:div>
    <w:div w:id="1916815731">
      <w:bodyDiv w:val="1"/>
      <w:marLeft w:val="0"/>
      <w:marRight w:val="0"/>
      <w:marTop w:val="0"/>
      <w:marBottom w:val="0"/>
      <w:divBdr>
        <w:top w:val="none" w:sz="0" w:space="0" w:color="auto"/>
        <w:left w:val="none" w:sz="0" w:space="0" w:color="auto"/>
        <w:bottom w:val="none" w:sz="0" w:space="0" w:color="auto"/>
        <w:right w:val="none" w:sz="0" w:space="0" w:color="auto"/>
      </w:divBdr>
      <w:divsChild>
        <w:div w:id="1411001400">
          <w:marLeft w:val="0"/>
          <w:marRight w:val="0"/>
          <w:marTop w:val="0"/>
          <w:marBottom w:val="0"/>
          <w:divBdr>
            <w:top w:val="none" w:sz="0" w:space="0" w:color="auto"/>
            <w:left w:val="none" w:sz="0" w:space="0" w:color="auto"/>
            <w:bottom w:val="none" w:sz="0" w:space="0" w:color="auto"/>
            <w:right w:val="none" w:sz="0" w:space="0" w:color="auto"/>
          </w:divBdr>
        </w:div>
        <w:div w:id="135532929">
          <w:marLeft w:val="0"/>
          <w:marRight w:val="0"/>
          <w:marTop w:val="0"/>
          <w:marBottom w:val="0"/>
          <w:divBdr>
            <w:top w:val="none" w:sz="0" w:space="0" w:color="auto"/>
            <w:left w:val="none" w:sz="0" w:space="0" w:color="auto"/>
            <w:bottom w:val="none" w:sz="0" w:space="0" w:color="auto"/>
            <w:right w:val="none" w:sz="0" w:space="0" w:color="auto"/>
          </w:divBdr>
        </w:div>
        <w:div w:id="983175">
          <w:marLeft w:val="0"/>
          <w:marRight w:val="0"/>
          <w:marTop w:val="0"/>
          <w:marBottom w:val="0"/>
          <w:divBdr>
            <w:top w:val="none" w:sz="0" w:space="0" w:color="auto"/>
            <w:left w:val="none" w:sz="0" w:space="0" w:color="auto"/>
            <w:bottom w:val="none" w:sz="0" w:space="0" w:color="auto"/>
            <w:right w:val="none" w:sz="0" w:space="0" w:color="auto"/>
          </w:divBdr>
        </w:div>
        <w:div w:id="932397261">
          <w:marLeft w:val="0"/>
          <w:marRight w:val="0"/>
          <w:marTop w:val="0"/>
          <w:marBottom w:val="0"/>
          <w:divBdr>
            <w:top w:val="none" w:sz="0" w:space="0" w:color="auto"/>
            <w:left w:val="none" w:sz="0" w:space="0" w:color="auto"/>
            <w:bottom w:val="none" w:sz="0" w:space="0" w:color="auto"/>
            <w:right w:val="none" w:sz="0" w:space="0" w:color="auto"/>
          </w:divBdr>
        </w:div>
        <w:div w:id="586423315">
          <w:marLeft w:val="0"/>
          <w:marRight w:val="0"/>
          <w:marTop w:val="0"/>
          <w:marBottom w:val="0"/>
          <w:divBdr>
            <w:top w:val="none" w:sz="0" w:space="0" w:color="auto"/>
            <w:left w:val="none" w:sz="0" w:space="0" w:color="auto"/>
            <w:bottom w:val="none" w:sz="0" w:space="0" w:color="auto"/>
            <w:right w:val="none" w:sz="0" w:space="0" w:color="auto"/>
          </w:divBdr>
        </w:div>
        <w:div w:id="326518735">
          <w:marLeft w:val="0"/>
          <w:marRight w:val="0"/>
          <w:marTop w:val="0"/>
          <w:marBottom w:val="0"/>
          <w:divBdr>
            <w:top w:val="none" w:sz="0" w:space="0" w:color="auto"/>
            <w:left w:val="none" w:sz="0" w:space="0" w:color="auto"/>
            <w:bottom w:val="none" w:sz="0" w:space="0" w:color="auto"/>
            <w:right w:val="none" w:sz="0" w:space="0" w:color="auto"/>
          </w:divBdr>
        </w:div>
        <w:div w:id="1680892564">
          <w:marLeft w:val="0"/>
          <w:marRight w:val="0"/>
          <w:marTop w:val="0"/>
          <w:marBottom w:val="0"/>
          <w:divBdr>
            <w:top w:val="none" w:sz="0" w:space="0" w:color="auto"/>
            <w:left w:val="none" w:sz="0" w:space="0" w:color="auto"/>
            <w:bottom w:val="none" w:sz="0" w:space="0" w:color="auto"/>
            <w:right w:val="none" w:sz="0" w:space="0" w:color="auto"/>
          </w:divBdr>
        </w:div>
        <w:div w:id="197244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surge.com/research/guides/sustaining-higher-education-in-the-coronavirus-crisis" TargetMode="External"/><Relationship Id="rId13" Type="http://schemas.openxmlformats.org/officeDocument/2006/relationships/hyperlink" Target="https://www.coursera.org/coronavirus" TargetMode="External"/><Relationship Id="rId18" Type="http://schemas.openxmlformats.org/officeDocument/2006/relationships/hyperlink" Target="https://www.mooc4dev.org/telmooc" TargetMode="External"/><Relationship Id="rId26" Type="http://schemas.openxmlformats.org/officeDocument/2006/relationships/hyperlink" Target="https://www.futurelearn.com/courses/online-learning" TargetMode="External"/><Relationship Id="rId3" Type="http://schemas.openxmlformats.org/officeDocument/2006/relationships/webSettings" Target="webSettings.xml"/><Relationship Id="rId21" Type="http://schemas.openxmlformats.org/officeDocument/2006/relationships/hyperlink" Target="https://www.aera.net/Education-Research/Issues-and-Initiatives/Coronavirus-Education-Research-and-Education-AERA-Journal-Articles?fbclid=IwAR0a-b2ZzW1fJiEMRLFDUa23fs431XMphxcdO4rzPYXqkUoe9cx-6szWEQs" TargetMode="External"/><Relationship Id="rId7" Type="http://schemas.openxmlformats.org/officeDocument/2006/relationships/hyperlink" Target="https://www.edsurge.com/news/2020-05-07-here-s-the-syllabus-for-your-summer-crash-course-in-online-education" TargetMode="External"/><Relationship Id="rId12" Type="http://schemas.openxmlformats.org/officeDocument/2006/relationships/hyperlink" Target="https://www.futurelearn.com/courses/the-online-educator" TargetMode="External"/><Relationship Id="rId17" Type="http://schemas.openxmlformats.org/officeDocument/2006/relationships/hyperlink" Target="http://oasis.col.org/handle/11599/2794" TargetMode="External"/><Relationship Id="rId25" Type="http://schemas.openxmlformats.org/officeDocument/2006/relationships/hyperlink" Target="https://www.icde.org/icde-news/2020/5/6/2035-registered-for-oer-course" TargetMode="External"/><Relationship Id="rId2" Type="http://schemas.openxmlformats.org/officeDocument/2006/relationships/settings" Target="settings.xml"/><Relationship Id="rId16" Type="http://schemas.openxmlformats.org/officeDocument/2006/relationships/hyperlink" Target="https://mautic.oeru.org/oer4covid" TargetMode="External"/><Relationship Id="rId20" Type="http://schemas.openxmlformats.org/officeDocument/2006/relationships/hyperlink" Target="https://fltmag.com/crowdsourced-advice-about-remote-teaching/" TargetMode="External"/><Relationship Id="rId1" Type="http://schemas.openxmlformats.org/officeDocument/2006/relationships/styles" Target="styles.xml"/><Relationship Id="rId6" Type="http://schemas.openxmlformats.org/officeDocument/2006/relationships/hyperlink" Target="http://oasis.col.org/handle/11599/3576?fbclid=IwAR0gTsU666mBzKIfj-OOQAPMzmPqsC4MbdOX06RnPefBjsM3OjV-QMkaN_U" TargetMode="External"/><Relationship Id="rId11" Type="http://schemas.openxmlformats.org/officeDocument/2006/relationships/hyperlink" Target="https://www.futurelearn.com/courses/making-blended-education-work?utm_source=blended-education-facebook-6&amp;amp;utm_medium=marketing&amp;amp;utm_campaign=blended-education&amp;fbclid=IwAR22V3xBP1KnkL1r-A0pyFWwX57B2lhAVfTSUe_Y6H5XESQal2ShZQnUv68" TargetMode="External"/><Relationship Id="rId24" Type="http://schemas.openxmlformats.org/officeDocument/2006/relationships/hyperlink" Target="https://oeru.org/oeru-partners/otago-polytechnic/open-education-copyright-and-open-licensing-in-a-digital-world/" TargetMode="External"/><Relationship Id="rId5" Type="http://schemas.openxmlformats.org/officeDocument/2006/relationships/hyperlink" Target="https://www.facebook.com/asha.kanwar.3?__tn__=%2CdK-R-R&amp;eid=ARBuC1XmG0K3VLSRkTlGmdxLWpCWZO-KxSIQHMmoTonG_my3kkEukAmytEA4EsZq0OLx3j7dhe50NBP5&amp;fref=mentions" TargetMode="External"/><Relationship Id="rId15" Type="http://schemas.openxmlformats.org/officeDocument/2006/relationships/hyperlink" Target="http://www.steve-wheeler.co.uk/2020/04/personal-learning-environments.html" TargetMode="External"/><Relationship Id="rId23" Type="http://schemas.openxmlformats.org/officeDocument/2006/relationships/hyperlink" Target="https://www.sverd.se/att-lagga-om-utbildning-till-distans-online-natbaserat-larande/online-resurser/" TargetMode="External"/><Relationship Id="rId28" Type="http://schemas.openxmlformats.org/officeDocument/2006/relationships/theme" Target="theme/theme1.xml"/><Relationship Id="rId10" Type="http://schemas.openxmlformats.org/officeDocument/2006/relationships/hyperlink" Target="https://topkit.org/" TargetMode="External"/><Relationship Id="rId19" Type="http://schemas.openxmlformats.org/officeDocument/2006/relationships/hyperlink" Target="https://en.unesco.org/covid19/educationresponse/support" TargetMode="External"/><Relationship Id="rId4" Type="http://schemas.openxmlformats.org/officeDocument/2006/relationships/hyperlink" Target="https://www.col.org" TargetMode="External"/><Relationship Id="rId9" Type="http://schemas.openxmlformats.org/officeDocument/2006/relationships/hyperlink" Target="https://www.idernetwork.com/" TargetMode="External"/><Relationship Id="rId14" Type="http://schemas.openxmlformats.org/officeDocument/2006/relationships/hyperlink" Target="https://www.futurelearn.com/subjects/teaching-courses/how-to-teach-online" TargetMode="External"/><Relationship Id="rId22" Type="http://schemas.openxmlformats.org/officeDocument/2006/relationships/hyperlink" Target="http://www.sverd.s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4736</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2020-05-26T08:23:00Z</dcterms:created>
  <dcterms:modified xsi:type="dcterms:W3CDTF">2020-05-26T08:23:00Z</dcterms:modified>
</cp:coreProperties>
</file>